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DF35E" w14:textId="40F5661B" w:rsidR="00C41310" w:rsidRPr="00C41310" w:rsidRDefault="00C41310" w:rsidP="00C41310">
      <w:pPr>
        <w:jc w:val="center"/>
        <w:rPr>
          <w:rFonts w:ascii="Tahoma" w:eastAsia="Calibri" w:hAnsi="Tahoma" w:cs="Tahoma"/>
          <w:b/>
          <w:color w:val="002C69"/>
          <w:sz w:val="32"/>
          <w:szCs w:val="32"/>
        </w:rPr>
      </w:pPr>
      <w:r w:rsidRPr="00C41310">
        <w:rPr>
          <w:rFonts w:ascii="Tahoma" w:eastAsia="Calibri" w:hAnsi="Tahoma" w:cs="Tahoma"/>
          <w:b/>
          <w:color w:val="002C69"/>
          <w:sz w:val="32"/>
          <w:szCs w:val="32"/>
        </w:rPr>
        <w:t xml:space="preserve">PSY 311-02 [32633]: Research Methods in Psychology </w:t>
      </w:r>
    </w:p>
    <w:p w14:paraId="1D4E2CCD" w14:textId="77777777" w:rsidR="00C41310" w:rsidRPr="00C41310" w:rsidRDefault="00C41310" w:rsidP="00C41310">
      <w:pPr>
        <w:jc w:val="center"/>
        <w:rPr>
          <w:rFonts w:ascii="Tahoma" w:eastAsia="Calibri" w:hAnsi="Tahoma" w:cs="Tahoma"/>
          <w:b/>
          <w:color w:val="002C69"/>
          <w:szCs w:val="24"/>
        </w:rPr>
      </w:pPr>
    </w:p>
    <w:p w14:paraId="5B196B2B" w14:textId="77777777" w:rsidR="00C41310" w:rsidRPr="00C41310" w:rsidRDefault="00C41310" w:rsidP="00C41310">
      <w:pPr>
        <w:jc w:val="center"/>
        <w:rPr>
          <w:rFonts w:ascii="Tahoma" w:eastAsia="Calibri" w:hAnsi="Tahoma" w:cs="Tahoma"/>
          <w:b/>
          <w:color w:val="002C69"/>
          <w:szCs w:val="24"/>
        </w:rPr>
      </w:pPr>
      <w:r w:rsidRPr="00C41310">
        <w:rPr>
          <w:rFonts w:ascii="Tahoma" w:eastAsia="Calibri" w:hAnsi="Tahoma" w:cs="Tahoma"/>
          <w:b/>
          <w:color w:val="002C69"/>
          <w:szCs w:val="24"/>
        </w:rPr>
        <w:t xml:space="preserve">Instructor: Melanie Fessinger </w:t>
      </w:r>
    </w:p>
    <w:p w14:paraId="79314163" w14:textId="77777777" w:rsidR="00C41310" w:rsidRPr="00C41310" w:rsidRDefault="00C41310" w:rsidP="00C41310">
      <w:pPr>
        <w:jc w:val="center"/>
        <w:rPr>
          <w:rFonts w:ascii="Tahoma" w:eastAsia="Calibri" w:hAnsi="Tahoma" w:cs="Tahoma"/>
          <w:b/>
          <w:color w:val="002C69"/>
          <w:szCs w:val="24"/>
        </w:rPr>
      </w:pPr>
      <w:r w:rsidRPr="00C41310">
        <w:rPr>
          <w:rFonts w:ascii="Tahoma" w:eastAsia="Calibri" w:hAnsi="Tahoma" w:cs="Tahoma"/>
          <w:b/>
          <w:color w:val="002C69"/>
          <w:szCs w:val="24"/>
        </w:rPr>
        <w:t>Email: mfessinger@jjay.cuny.edu</w:t>
      </w:r>
    </w:p>
    <w:p w14:paraId="71A65AF6" w14:textId="26A8FB67" w:rsidR="00C41310" w:rsidRPr="00C41310" w:rsidRDefault="00C41310" w:rsidP="00C41310">
      <w:pPr>
        <w:jc w:val="center"/>
        <w:rPr>
          <w:rFonts w:ascii="Tahoma" w:eastAsia="Calibri" w:hAnsi="Tahoma" w:cs="Tahoma"/>
          <w:b/>
          <w:color w:val="002C69"/>
          <w:szCs w:val="24"/>
        </w:rPr>
      </w:pPr>
      <w:r w:rsidRPr="00C41310">
        <w:rPr>
          <w:rFonts w:ascii="Tahoma" w:eastAsia="Calibri" w:hAnsi="Tahoma" w:cs="Tahoma"/>
          <w:b/>
          <w:color w:val="002C69"/>
          <w:szCs w:val="24"/>
        </w:rPr>
        <w:t xml:space="preserve">Office Hours: </w:t>
      </w:r>
      <w:bookmarkStart w:id="0" w:name="_4jgwdrlldjtw" w:colFirst="0" w:colLast="0"/>
      <w:bookmarkEnd w:id="0"/>
      <w:r w:rsidRPr="00C41310">
        <w:rPr>
          <w:rFonts w:ascii="Tahoma" w:eastAsia="Calibri" w:hAnsi="Tahoma" w:cs="Tahoma"/>
          <w:b/>
          <w:color w:val="002C69"/>
          <w:szCs w:val="24"/>
        </w:rPr>
        <w:t>T</w:t>
      </w:r>
      <w:r w:rsidR="00392D12">
        <w:rPr>
          <w:rFonts w:ascii="Tahoma" w:eastAsia="Calibri" w:hAnsi="Tahoma" w:cs="Tahoma"/>
          <w:b/>
          <w:color w:val="002C69"/>
          <w:szCs w:val="24"/>
        </w:rPr>
        <w:t>hursday</w:t>
      </w:r>
      <w:r w:rsidRPr="00C41310">
        <w:rPr>
          <w:rFonts w:ascii="Tahoma" w:eastAsia="Calibri" w:hAnsi="Tahoma" w:cs="Tahoma"/>
          <w:b/>
          <w:color w:val="002C69"/>
          <w:szCs w:val="24"/>
        </w:rPr>
        <w:t xml:space="preserve">s from 2pm-3pm or by appointment </w:t>
      </w:r>
    </w:p>
    <w:p w14:paraId="41970570" w14:textId="77777777" w:rsidR="00C41310" w:rsidRPr="00C41310" w:rsidRDefault="00C41310" w:rsidP="00C41310">
      <w:pPr>
        <w:pBdr>
          <w:bottom w:val="single" w:sz="4" w:space="1" w:color="auto"/>
        </w:pBdr>
        <w:jc w:val="center"/>
        <w:rPr>
          <w:rFonts w:ascii="Tahoma" w:eastAsia="Calibri" w:hAnsi="Tahoma" w:cs="Tahoma"/>
          <w:b/>
          <w:color w:val="002C69"/>
          <w:szCs w:val="24"/>
        </w:rPr>
      </w:pPr>
    </w:p>
    <w:p w14:paraId="35CD38EF" w14:textId="7FF556C2" w:rsidR="00F54650" w:rsidRPr="00C41310" w:rsidRDefault="00F54650" w:rsidP="00F54650">
      <w:pPr>
        <w:jc w:val="center"/>
        <w:rPr>
          <w:rFonts w:ascii="Tahoma" w:hAnsi="Tahoma" w:cs="Tahoma"/>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6740"/>
      </w:tblGrid>
      <w:tr w:rsidR="00C41310" w:rsidRPr="00C41310" w14:paraId="588C17DF" w14:textId="77777777" w:rsidTr="00C41310">
        <w:tc>
          <w:tcPr>
            <w:tcW w:w="9350" w:type="dxa"/>
            <w:gridSpan w:val="2"/>
            <w:vAlign w:val="center"/>
          </w:tcPr>
          <w:p w14:paraId="46688C9C" w14:textId="77777777" w:rsidR="00C41310" w:rsidRPr="00A97192" w:rsidRDefault="00C41310" w:rsidP="00C41310">
            <w:pPr>
              <w:ind w:hanging="109"/>
              <w:jc w:val="center"/>
              <w:rPr>
                <w:rFonts w:ascii="Tahoma" w:hAnsi="Tahoma" w:cs="Tahoma"/>
                <w:b/>
                <w:color w:val="002060"/>
                <w:sz w:val="22"/>
                <w:szCs w:val="22"/>
              </w:rPr>
            </w:pPr>
            <w:r w:rsidRPr="00A97192">
              <w:rPr>
                <w:rFonts w:ascii="Tahoma" w:hAnsi="Tahoma" w:cs="Tahoma"/>
                <w:b/>
                <w:color w:val="002060"/>
                <w:sz w:val="22"/>
                <w:szCs w:val="22"/>
              </w:rPr>
              <w:t>Quick Reference Information</w:t>
            </w:r>
          </w:p>
          <w:p w14:paraId="70892638" w14:textId="3187EBA9" w:rsidR="00C41310" w:rsidRPr="00C41310" w:rsidRDefault="00C41310" w:rsidP="00C41310">
            <w:pPr>
              <w:ind w:hanging="109"/>
              <w:jc w:val="center"/>
              <w:rPr>
                <w:rFonts w:ascii="Tahoma" w:hAnsi="Tahoma" w:cs="Tahoma"/>
                <w:bCs/>
                <w:sz w:val="22"/>
                <w:szCs w:val="22"/>
              </w:rPr>
            </w:pPr>
          </w:p>
        </w:tc>
      </w:tr>
      <w:tr w:rsidR="007E16CE" w:rsidRPr="00C41310" w14:paraId="5801B8FC" w14:textId="77777777" w:rsidTr="00C41310">
        <w:tc>
          <w:tcPr>
            <w:tcW w:w="2610" w:type="dxa"/>
          </w:tcPr>
          <w:p w14:paraId="427740CA" w14:textId="3552A915" w:rsidR="007E16CE" w:rsidRPr="00C41310" w:rsidRDefault="007E16CE" w:rsidP="002633FD">
            <w:pPr>
              <w:ind w:hanging="109"/>
              <w:rPr>
                <w:rFonts w:ascii="Tahoma" w:hAnsi="Tahoma" w:cs="Tahoma"/>
                <w:b/>
                <w:sz w:val="22"/>
                <w:szCs w:val="22"/>
              </w:rPr>
            </w:pPr>
            <w:r w:rsidRPr="00A97192">
              <w:rPr>
                <w:rFonts w:ascii="Tahoma" w:hAnsi="Tahoma" w:cs="Tahoma"/>
                <w:b/>
                <w:color w:val="002060"/>
                <w:sz w:val="22"/>
                <w:szCs w:val="22"/>
              </w:rPr>
              <w:t xml:space="preserve">Office Hours: </w:t>
            </w:r>
          </w:p>
        </w:tc>
        <w:tc>
          <w:tcPr>
            <w:tcW w:w="6740" w:type="dxa"/>
          </w:tcPr>
          <w:p w14:paraId="5460D5CE" w14:textId="7D83BA9F" w:rsidR="00D341ED" w:rsidRPr="00C41310" w:rsidRDefault="00D341ED" w:rsidP="002633FD">
            <w:pPr>
              <w:ind w:hanging="109"/>
              <w:rPr>
                <w:rFonts w:ascii="Tahoma" w:hAnsi="Tahoma" w:cs="Tahoma"/>
                <w:bCs/>
                <w:sz w:val="22"/>
                <w:szCs w:val="22"/>
              </w:rPr>
            </w:pPr>
            <w:r w:rsidRPr="00C41310">
              <w:rPr>
                <w:rFonts w:ascii="Tahoma" w:hAnsi="Tahoma" w:cs="Tahoma"/>
                <w:bCs/>
                <w:sz w:val="22"/>
                <w:szCs w:val="22"/>
              </w:rPr>
              <w:t>T</w:t>
            </w:r>
            <w:r w:rsidR="00392D12">
              <w:rPr>
                <w:rFonts w:ascii="Tahoma" w:hAnsi="Tahoma" w:cs="Tahoma"/>
                <w:bCs/>
                <w:sz w:val="22"/>
                <w:szCs w:val="22"/>
              </w:rPr>
              <w:t>hursdays</w:t>
            </w:r>
            <w:r w:rsidRPr="00C41310">
              <w:rPr>
                <w:rFonts w:ascii="Tahoma" w:hAnsi="Tahoma" w:cs="Tahoma"/>
                <w:bCs/>
                <w:sz w:val="22"/>
                <w:szCs w:val="22"/>
              </w:rPr>
              <w:t xml:space="preserve"> 2</w:t>
            </w:r>
            <w:r w:rsidR="00C41310">
              <w:rPr>
                <w:rFonts w:ascii="Tahoma" w:hAnsi="Tahoma" w:cs="Tahoma"/>
                <w:bCs/>
                <w:sz w:val="22"/>
                <w:szCs w:val="22"/>
              </w:rPr>
              <w:t>pm-3pm</w:t>
            </w:r>
            <w:r w:rsidR="007E16CE" w:rsidRPr="00C41310">
              <w:rPr>
                <w:rFonts w:ascii="Tahoma" w:hAnsi="Tahoma" w:cs="Tahoma"/>
                <w:bCs/>
                <w:sz w:val="22"/>
                <w:szCs w:val="22"/>
              </w:rPr>
              <w:t xml:space="preserve"> </w:t>
            </w:r>
            <w:r w:rsidR="00C41310" w:rsidRPr="00C41310">
              <w:rPr>
                <w:rFonts w:ascii="Tahoma" w:hAnsi="Tahoma" w:cs="Tahoma"/>
                <w:bCs/>
                <w:sz w:val="22"/>
                <w:szCs w:val="22"/>
              </w:rPr>
              <w:t xml:space="preserve">in my office (NB 10.63.25) </w:t>
            </w:r>
            <w:r w:rsidR="007E16CE" w:rsidRPr="00C41310">
              <w:rPr>
                <w:rFonts w:ascii="Tahoma" w:hAnsi="Tahoma" w:cs="Tahoma"/>
                <w:bCs/>
                <w:sz w:val="22"/>
                <w:szCs w:val="22"/>
              </w:rPr>
              <w:t>or by appointment</w:t>
            </w:r>
            <w:r w:rsidRPr="00C41310">
              <w:rPr>
                <w:rFonts w:ascii="Tahoma" w:hAnsi="Tahoma" w:cs="Tahoma"/>
                <w:bCs/>
                <w:sz w:val="22"/>
                <w:szCs w:val="22"/>
              </w:rPr>
              <w:t xml:space="preserve">. </w:t>
            </w:r>
          </w:p>
          <w:p w14:paraId="73FD5062" w14:textId="4605B7DE" w:rsidR="002633FD" w:rsidRPr="00C41310" w:rsidRDefault="002633FD" w:rsidP="00C41310">
            <w:pPr>
              <w:pStyle w:val="ListParagraph"/>
              <w:ind w:left="360"/>
              <w:rPr>
                <w:rFonts w:ascii="Tahoma" w:hAnsi="Tahoma" w:cs="Tahoma"/>
                <w:bCs/>
                <w:sz w:val="22"/>
                <w:szCs w:val="22"/>
              </w:rPr>
            </w:pPr>
          </w:p>
        </w:tc>
      </w:tr>
      <w:tr w:rsidR="002633FD" w:rsidRPr="00C41310" w14:paraId="0DD52C00" w14:textId="77777777" w:rsidTr="00C41310">
        <w:tc>
          <w:tcPr>
            <w:tcW w:w="2610" w:type="dxa"/>
          </w:tcPr>
          <w:p w14:paraId="3CF653F8" w14:textId="147C3D2B" w:rsidR="002633FD" w:rsidRPr="00C41310" w:rsidRDefault="002633FD" w:rsidP="002633FD">
            <w:pPr>
              <w:ind w:hanging="109"/>
              <w:rPr>
                <w:rFonts w:ascii="Tahoma" w:hAnsi="Tahoma" w:cs="Tahoma"/>
                <w:b/>
                <w:sz w:val="22"/>
                <w:szCs w:val="22"/>
              </w:rPr>
            </w:pPr>
            <w:r w:rsidRPr="00A97192">
              <w:rPr>
                <w:rFonts w:ascii="Tahoma" w:hAnsi="Tahoma" w:cs="Tahoma"/>
                <w:b/>
                <w:color w:val="002060"/>
                <w:sz w:val="22"/>
                <w:szCs w:val="22"/>
              </w:rPr>
              <w:t xml:space="preserve">Course Prerequisites: </w:t>
            </w:r>
          </w:p>
        </w:tc>
        <w:tc>
          <w:tcPr>
            <w:tcW w:w="6740" w:type="dxa"/>
          </w:tcPr>
          <w:p w14:paraId="0D415487" w14:textId="3C5DB784" w:rsidR="002633FD" w:rsidRPr="00C41310" w:rsidRDefault="002633FD" w:rsidP="002633FD">
            <w:pPr>
              <w:ind w:left="-102"/>
              <w:rPr>
                <w:rFonts w:ascii="Tahoma" w:hAnsi="Tahoma" w:cs="Tahoma"/>
                <w:sz w:val="22"/>
                <w:szCs w:val="22"/>
              </w:rPr>
            </w:pPr>
            <w:r w:rsidRPr="00C41310">
              <w:rPr>
                <w:rFonts w:ascii="Tahoma" w:hAnsi="Tahoma" w:cs="Tahoma"/>
                <w:sz w:val="22"/>
                <w:szCs w:val="22"/>
              </w:rPr>
              <w:t xml:space="preserve">Students MUST have already taken the following courses: </w:t>
            </w:r>
            <w:r w:rsidR="00C41310" w:rsidRPr="00C41310">
              <w:rPr>
                <w:rFonts w:ascii="Tahoma" w:hAnsi="Tahoma" w:cs="Tahoma"/>
                <w:sz w:val="22"/>
                <w:szCs w:val="22"/>
              </w:rPr>
              <w:br/>
            </w:r>
            <w:r w:rsidRPr="00C41310">
              <w:rPr>
                <w:rFonts w:ascii="Tahoma" w:hAnsi="Tahoma" w:cs="Tahoma"/>
                <w:sz w:val="22"/>
                <w:szCs w:val="22"/>
              </w:rPr>
              <w:t xml:space="preserve">ENG 201, PSY 101, PSY 200, and STA 250.   </w:t>
            </w:r>
          </w:p>
          <w:p w14:paraId="51002696" w14:textId="41163D7A" w:rsidR="002633FD" w:rsidRPr="00C41310" w:rsidRDefault="002633FD" w:rsidP="002633FD">
            <w:pPr>
              <w:ind w:left="-102"/>
              <w:rPr>
                <w:rFonts w:ascii="Tahoma" w:hAnsi="Tahoma" w:cs="Tahoma"/>
                <w:sz w:val="22"/>
                <w:szCs w:val="22"/>
              </w:rPr>
            </w:pPr>
            <w:r w:rsidRPr="00C41310">
              <w:rPr>
                <w:rFonts w:ascii="Tahoma" w:hAnsi="Tahoma" w:cs="Tahoma"/>
                <w:sz w:val="22"/>
                <w:szCs w:val="22"/>
              </w:rPr>
              <w:t xml:space="preserve">                              </w:t>
            </w:r>
          </w:p>
        </w:tc>
      </w:tr>
      <w:tr w:rsidR="002633FD" w:rsidRPr="00C41310" w14:paraId="6ECD5144" w14:textId="77777777" w:rsidTr="00C41310">
        <w:tc>
          <w:tcPr>
            <w:tcW w:w="2610" w:type="dxa"/>
          </w:tcPr>
          <w:p w14:paraId="1639E4C0" w14:textId="45841A05" w:rsidR="002633FD" w:rsidRPr="00C41310" w:rsidRDefault="002633FD" w:rsidP="002633FD">
            <w:pPr>
              <w:ind w:hanging="109"/>
              <w:rPr>
                <w:rFonts w:ascii="Tahoma" w:hAnsi="Tahoma" w:cs="Tahoma"/>
                <w:b/>
                <w:sz w:val="22"/>
                <w:szCs w:val="22"/>
              </w:rPr>
            </w:pPr>
            <w:r w:rsidRPr="00A97192">
              <w:rPr>
                <w:rFonts w:ascii="Tahoma" w:hAnsi="Tahoma" w:cs="Tahoma"/>
                <w:b/>
                <w:color w:val="002060"/>
                <w:sz w:val="22"/>
                <w:szCs w:val="22"/>
              </w:rPr>
              <w:t xml:space="preserve">Required Textbook: </w:t>
            </w:r>
          </w:p>
        </w:tc>
        <w:tc>
          <w:tcPr>
            <w:tcW w:w="6740" w:type="dxa"/>
          </w:tcPr>
          <w:p w14:paraId="6CB58A26" w14:textId="16A2F2F5" w:rsidR="002633FD" w:rsidRPr="00C41310" w:rsidRDefault="002633FD" w:rsidP="002633FD">
            <w:pPr>
              <w:ind w:left="-102"/>
              <w:rPr>
                <w:rFonts w:ascii="Tahoma" w:hAnsi="Tahoma" w:cs="Tahoma"/>
                <w:sz w:val="22"/>
                <w:szCs w:val="22"/>
              </w:rPr>
            </w:pPr>
            <w:r w:rsidRPr="00C41310">
              <w:rPr>
                <w:rFonts w:ascii="Tahoma" w:hAnsi="Tahoma" w:cs="Tahoma"/>
                <w:sz w:val="22"/>
                <w:szCs w:val="22"/>
              </w:rPr>
              <w:t xml:space="preserve">Crump, M. J. C., Price, P. C., </w:t>
            </w:r>
            <w:proofErr w:type="spellStart"/>
            <w:r w:rsidRPr="00C41310">
              <w:rPr>
                <w:rFonts w:ascii="Tahoma" w:hAnsi="Tahoma" w:cs="Tahoma"/>
                <w:sz w:val="22"/>
                <w:szCs w:val="22"/>
              </w:rPr>
              <w:t>Jhangiani</w:t>
            </w:r>
            <w:proofErr w:type="spellEnd"/>
            <w:r w:rsidRPr="00C41310">
              <w:rPr>
                <w:rFonts w:ascii="Tahoma" w:hAnsi="Tahoma" w:cs="Tahoma"/>
                <w:sz w:val="22"/>
                <w:szCs w:val="22"/>
              </w:rPr>
              <w:t xml:space="preserve">, R., Chiang, I. A., &amp; Leighton, D.C. (2017). Research methods for psychology. </w:t>
            </w:r>
            <w:r w:rsidR="00990AFC" w:rsidRPr="00C41310">
              <w:rPr>
                <w:rFonts w:ascii="Tahoma" w:hAnsi="Tahoma" w:cs="Tahoma"/>
                <w:sz w:val="22"/>
                <w:szCs w:val="22"/>
              </w:rPr>
              <w:t>Open access and free</w:t>
            </w:r>
            <w:r w:rsidRPr="00C41310">
              <w:rPr>
                <w:rFonts w:ascii="Tahoma" w:hAnsi="Tahoma" w:cs="Tahoma"/>
                <w:sz w:val="22"/>
                <w:szCs w:val="22"/>
              </w:rPr>
              <w:t xml:space="preserve"> from: </w:t>
            </w:r>
            <w:hyperlink r:id="rId7" w:history="1">
              <w:r w:rsidRPr="00C41310">
                <w:rPr>
                  <w:rStyle w:val="Hyperlink"/>
                  <w:rFonts w:ascii="Tahoma" w:hAnsi="Tahoma" w:cs="Tahoma"/>
                  <w:sz w:val="22"/>
                  <w:szCs w:val="22"/>
                </w:rPr>
                <w:t>https://crumplab.github.io/ResearchMethods/index.html</w:t>
              </w:r>
            </w:hyperlink>
          </w:p>
          <w:p w14:paraId="4609534B" w14:textId="6AB2E985" w:rsidR="002633FD" w:rsidRPr="00C41310" w:rsidRDefault="002633FD" w:rsidP="002633FD">
            <w:pPr>
              <w:ind w:left="-102"/>
              <w:rPr>
                <w:rFonts w:ascii="Tahoma" w:hAnsi="Tahoma" w:cs="Tahoma"/>
                <w:sz w:val="22"/>
                <w:szCs w:val="22"/>
              </w:rPr>
            </w:pPr>
          </w:p>
        </w:tc>
      </w:tr>
      <w:tr w:rsidR="002633FD" w:rsidRPr="00C41310" w14:paraId="22EA6DD6" w14:textId="77777777" w:rsidTr="00C41310">
        <w:tc>
          <w:tcPr>
            <w:tcW w:w="2610" w:type="dxa"/>
          </w:tcPr>
          <w:p w14:paraId="51E0EDB8" w14:textId="01325D9A" w:rsidR="002633FD" w:rsidRPr="00C41310" w:rsidRDefault="002633FD" w:rsidP="00416E3A">
            <w:pPr>
              <w:ind w:left="-109"/>
              <w:rPr>
                <w:rFonts w:ascii="Tahoma" w:hAnsi="Tahoma" w:cs="Tahoma"/>
                <w:b/>
                <w:sz w:val="22"/>
                <w:szCs w:val="22"/>
              </w:rPr>
            </w:pPr>
            <w:r w:rsidRPr="00A97192">
              <w:rPr>
                <w:rFonts w:ascii="Tahoma" w:hAnsi="Tahoma" w:cs="Tahoma"/>
                <w:b/>
                <w:color w:val="002060"/>
                <w:sz w:val="22"/>
                <w:szCs w:val="22"/>
              </w:rPr>
              <w:t>Recommended Books:</w:t>
            </w:r>
          </w:p>
        </w:tc>
        <w:tc>
          <w:tcPr>
            <w:tcW w:w="6740" w:type="dxa"/>
          </w:tcPr>
          <w:p w14:paraId="294EDC39" w14:textId="00E08E85" w:rsidR="002633FD" w:rsidRPr="00C41310" w:rsidRDefault="002633FD" w:rsidP="002633FD">
            <w:pPr>
              <w:ind w:left="-102"/>
              <w:rPr>
                <w:rFonts w:ascii="Tahoma" w:hAnsi="Tahoma" w:cs="Tahoma"/>
                <w:sz w:val="22"/>
                <w:szCs w:val="22"/>
              </w:rPr>
            </w:pPr>
            <w:r w:rsidRPr="00C41310">
              <w:rPr>
                <w:rFonts w:ascii="Tahoma" w:hAnsi="Tahoma" w:cs="Tahoma"/>
                <w:sz w:val="22"/>
                <w:szCs w:val="22"/>
              </w:rPr>
              <w:t>American Psychological Association (20</w:t>
            </w:r>
            <w:r w:rsidR="00D0334A" w:rsidRPr="00C41310">
              <w:rPr>
                <w:rFonts w:ascii="Tahoma" w:hAnsi="Tahoma" w:cs="Tahoma"/>
                <w:sz w:val="22"/>
                <w:szCs w:val="22"/>
              </w:rPr>
              <w:t>20</w:t>
            </w:r>
            <w:r w:rsidRPr="00C41310">
              <w:rPr>
                <w:rFonts w:ascii="Tahoma" w:hAnsi="Tahoma" w:cs="Tahoma"/>
                <w:sz w:val="22"/>
                <w:szCs w:val="22"/>
              </w:rPr>
              <w:t>). Publication manual of the American Psychological Association (</w:t>
            </w:r>
            <w:r w:rsidR="00D0334A" w:rsidRPr="00C41310">
              <w:rPr>
                <w:rFonts w:ascii="Tahoma" w:hAnsi="Tahoma" w:cs="Tahoma"/>
                <w:sz w:val="22"/>
                <w:szCs w:val="22"/>
              </w:rPr>
              <w:t>7</w:t>
            </w:r>
            <w:r w:rsidRPr="00C41310">
              <w:rPr>
                <w:rFonts w:ascii="Tahoma" w:hAnsi="Tahoma" w:cs="Tahoma"/>
                <w:sz w:val="22"/>
                <w:szCs w:val="22"/>
              </w:rPr>
              <w:t>th Edition). Washington, DC: American Psychological Association.</w:t>
            </w:r>
          </w:p>
          <w:p w14:paraId="5163441B" w14:textId="77777777" w:rsidR="002633FD" w:rsidRPr="00C41310" w:rsidRDefault="002633FD" w:rsidP="002633FD">
            <w:pPr>
              <w:ind w:left="-102"/>
              <w:rPr>
                <w:rFonts w:ascii="Tahoma" w:hAnsi="Tahoma" w:cs="Tahoma"/>
                <w:sz w:val="22"/>
                <w:szCs w:val="22"/>
              </w:rPr>
            </w:pPr>
          </w:p>
          <w:p w14:paraId="6838B1FF" w14:textId="1C339C03" w:rsidR="002633FD" w:rsidRPr="00C41310" w:rsidRDefault="002633FD" w:rsidP="002633FD">
            <w:pPr>
              <w:ind w:left="-102"/>
              <w:rPr>
                <w:rFonts w:ascii="Tahoma" w:hAnsi="Tahoma" w:cs="Tahoma"/>
                <w:sz w:val="22"/>
                <w:szCs w:val="22"/>
              </w:rPr>
            </w:pPr>
            <w:r w:rsidRPr="00C41310">
              <w:rPr>
                <w:rFonts w:ascii="Tahoma" w:hAnsi="Tahoma" w:cs="Tahoma"/>
                <w:sz w:val="22"/>
                <w:szCs w:val="22"/>
              </w:rPr>
              <w:t>Mitchell, M., Jolley, J., &amp; O’Shea, R. (2013). Writing for Psychology (4th Edition)</w:t>
            </w:r>
          </w:p>
          <w:p w14:paraId="62117CF2" w14:textId="77777777" w:rsidR="002633FD" w:rsidRPr="00C41310" w:rsidRDefault="002633FD" w:rsidP="002633FD">
            <w:pPr>
              <w:ind w:left="-102"/>
              <w:rPr>
                <w:rFonts w:ascii="Tahoma" w:hAnsi="Tahoma" w:cs="Tahoma"/>
                <w:sz w:val="22"/>
                <w:szCs w:val="22"/>
              </w:rPr>
            </w:pPr>
            <w:r w:rsidRPr="00C41310">
              <w:rPr>
                <w:rFonts w:ascii="Tahoma" w:hAnsi="Tahoma" w:cs="Tahoma"/>
                <w:sz w:val="22"/>
                <w:szCs w:val="22"/>
              </w:rPr>
              <w:tab/>
            </w:r>
            <w:r w:rsidRPr="00C41310">
              <w:rPr>
                <w:rFonts w:ascii="Tahoma" w:hAnsi="Tahoma" w:cs="Tahoma"/>
                <w:sz w:val="22"/>
                <w:szCs w:val="22"/>
              </w:rPr>
              <w:tab/>
            </w:r>
            <w:r w:rsidRPr="00C41310">
              <w:rPr>
                <w:rFonts w:ascii="Tahoma" w:hAnsi="Tahoma" w:cs="Tahoma"/>
                <w:sz w:val="22"/>
                <w:szCs w:val="22"/>
              </w:rPr>
              <w:tab/>
            </w:r>
          </w:p>
          <w:p w14:paraId="3D0C7B7E" w14:textId="6091B95D" w:rsidR="002633FD" w:rsidRPr="00C41310" w:rsidRDefault="002633FD" w:rsidP="002633FD">
            <w:pPr>
              <w:ind w:left="-102"/>
              <w:rPr>
                <w:rFonts w:ascii="Tahoma" w:hAnsi="Tahoma" w:cs="Tahoma"/>
                <w:sz w:val="22"/>
                <w:szCs w:val="22"/>
              </w:rPr>
            </w:pPr>
            <w:r w:rsidRPr="00C41310">
              <w:rPr>
                <w:rFonts w:ascii="Tahoma" w:hAnsi="Tahoma" w:cs="Tahoma"/>
                <w:sz w:val="22"/>
                <w:szCs w:val="22"/>
              </w:rPr>
              <w:t>Strunk, W. &amp; White, E.B. (2000). The Elements of Style (4th Edition).</w:t>
            </w:r>
          </w:p>
        </w:tc>
      </w:tr>
    </w:tbl>
    <w:p w14:paraId="57CA200E" w14:textId="019FD1E5" w:rsidR="00F54650" w:rsidRPr="00C41310" w:rsidRDefault="00F54650" w:rsidP="002633FD">
      <w:pPr>
        <w:rPr>
          <w:rFonts w:ascii="Tahoma" w:hAnsi="Tahoma" w:cs="Tahoma"/>
          <w:sz w:val="22"/>
          <w:szCs w:val="22"/>
        </w:rPr>
      </w:pPr>
      <w:r w:rsidRPr="00C41310">
        <w:rPr>
          <w:rFonts w:ascii="Tahoma" w:hAnsi="Tahoma" w:cs="Tahoma"/>
          <w:b/>
          <w:sz w:val="22"/>
          <w:szCs w:val="22"/>
        </w:rPr>
        <w:t xml:space="preserve">      </w:t>
      </w:r>
    </w:p>
    <w:p w14:paraId="65784CF7" w14:textId="77777777" w:rsidR="00416E3A" w:rsidRPr="00C41310" w:rsidRDefault="00416E3A" w:rsidP="00416E3A">
      <w:pPr>
        <w:pStyle w:val="Heading5"/>
        <w:pBdr>
          <w:top w:val="single" w:sz="4" w:space="1" w:color="auto"/>
        </w:pBdr>
        <w:jc w:val="left"/>
        <w:rPr>
          <w:rFonts w:ascii="Tahoma" w:hAnsi="Tahoma" w:cs="Tahoma"/>
          <w:sz w:val="22"/>
          <w:szCs w:val="22"/>
        </w:rPr>
      </w:pPr>
    </w:p>
    <w:p w14:paraId="3D7DCD0A" w14:textId="0BFBFA5E" w:rsidR="003E2C8C" w:rsidRPr="003E2C8C" w:rsidRDefault="003E2C8C" w:rsidP="003E2C8C">
      <w:pPr>
        <w:pStyle w:val="Heading1"/>
        <w:jc w:val="center"/>
        <w:rPr>
          <w:rFonts w:ascii="Tahoma" w:hAnsi="Tahoma" w:cs="Tahoma"/>
          <w:b w:val="0"/>
          <w:bCs/>
          <w:color w:val="002C69"/>
          <w:sz w:val="24"/>
          <w:szCs w:val="24"/>
        </w:rPr>
      </w:pPr>
      <w:r>
        <w:rPr>
          <w:rFonts w:ascii="Tahoma" w:hAnsi="Tahoma" w:cs="Tahoma"/>
          <w:bCs/>
          <w:color w:val="002C69"/>
          <w:sz w:val="24"/>
          <w:szCs w:val="24"/>
        </w:rPr>
        <w:t>BASIC COURSE INFORMATION</w:t>
      </w:r>
    </w:p>
    <w:p w14:paraId="28BBFF62" w14:textId="77777777" w:rsidR="003E2C8C" w:rsidRDefault="003E2C8C" w:rsidP="003E2C8C">
      <w:pPr>
        <w:pStyle w:val="Heading5"/>
        <w:jc w:val="left"/>
        <w:rPr>
          <w:rFonts w:ascii="Tahoma" w:hAnsi="Tahoma" w:cs="Tahoma"/>
          <w:color w:val="002060"/>
          <w:sz w:val="22"/>
          <w:szCs w:val="22"/>
        </w:rPr>
      </w:pPr>
    </w:p>
    <w:p w14:paraId="31F0FC56" w14:textId="1E2FBEEB" w:rsidR="00F54650" w:rsidRPr="00A97192" w:rsidRDefault="00F54650" w:rsidP="003E2C8C">
      <w:pPr>
        <w:pStyle w:val="Heading5"/>
        <w:jc w:val="left"/>
        <w:rPr>
          <w:rFonts w:ascii="Tahoma" w:hAnsi="Tahoma" w:cs="Tahoma"/>
          <w:color w:val="002060"/>
          <w:sz w:val="22"/>
          <w:szCs w:val="22"/>
        </w:rPr>
      </w:pPr>
      <w:r w:rsidRPr="00A97192">
        <w:rPr>
          <w:rFonts w:ascii="Tahoma" w:hAnsi="Tahoma" w:cs="Tahoma"/>
          <w:color w:val="002060"/>
          <w:sz w:val="22"/>
          <w:szCs w:val="22"/>
        </w:rPr>
        <w:t xml:space="preserve">Course Description </w:t>
      </w:r>
    </w:p>
    <w:p w14:paraId="050D3801" w14:textId="77777777" w:rsidR="00F54650" w:rsidRPr="00C41310" w:rsidRDefault="00F54650" w:rsidP="00F54650">
      <w:pPr>
        <w:rPr>
          <w:rFonts w:ascii="Tahoma" w:hAnsi="Tahoma" w:cs="Tahoma"/>
          <w:sz w:val="22"/>
          <w:szCs w:val="22"/>
        </w:rPr>
      </w:pPr>
    </w:p>
    <w:p w14:paraId="2FBC63C0" w14:textId="77777777" w:rsidR="00A97192" w:rsidRDefault="00F54650" w:rsidP="007C6098">
      <w:pPr>
        <w:pStyle w:val="NormalWeb"/>
        <w:spacing w:before="0" w:beforeAutospacing="0" w:after="0" w:afterAutospacing="0"/>
        <w:rPr>
          <w:rFonts w:ascii="Tahoma" w:hAnsi="Tahoma" w:cs="Tahoma"/>
          <w:sz w:val="22"/>
          <w:szCs w:val="22"/>
        </w:rPr>
      </w:pPr>
      <w:r w:rsidRPr="00C41310">
        <w:rPr>
          <w:rFonts w:ascii="Tahoma" w:hAnsi="Tahoma" w:cs="Tahoma"/>
          <w:sz w:val="22"/>
          <w:szCs w:val="22"/>
        </w:rPr>
        <w:t xml:space="preserve">The purpose of this course is to expose you to some of the research methods used in psychology. </w:t>
      </w:r>
      <w:r w:rsidR="007E6326" w:rsidRPr="00C41310">
        <w:rPr>
          <w:rFonts w:ascii="Tahoma" w:hAnsi="Tahoma" w:cs="Tahoma"/>
          <w:sz w:val="22"/>
          <w:szCs w:val="22"/>
        </w:rPr>
        <w:t xml:space="preserve">You will learn about </w:t>
      </w:r>
      <w:r w:rsidRPr="00C41310">
        <w:rPr>
          <w:rFonts w:ascii="Tahoma" w:hAnsi="Tahoma" w:cs="Tahoma"/>
          <w:sz w:val="22"/>
          <w:szCs w:val="22"/>
        </w:rPr>
        <w:t>general research methods concepts</w:t>
      </w:r>
      <w:r w:rsidR="007E6326" w:rsidRPr="00C41310">
        <w:rPr>
          <w:rFonts w:ascii="Tahoma" w:hAnsi="Tahoma" w:cs="Tahoma"/>
          <w:sz w:val="22"/>
          <w:szCs w:val="22"/>
        </w:rPr>
        <w:t xml:space="preserve"> and how to</w:t>
      </w:r>
      <w:r w:rsidRPr="00C41310">
        <w:rPr>
          <w:rFonts w:ascii="Tahoma" w:hAnsi="Tahoma" w:cs="Tahoma"/>
          <w:sz w:val="22"/>
          <w:szCs w:val="22"/>
        </w:rPr>
        <w:t xml:space="preserve"> </w:t>
      </w:r>
      <w:r w:rsidR="007E6326" w:rsidRPr="00C41310">
        <w:rPr>
          <w:rFonts w:ascii="Tahoma" w:hAnsi="Tahoma" w:cs="Tahoma"/>
          <w:sz w:val="22"/>
          <w:szCs w:val="22"/>
        </w:rPr>
        <w:t xml:space="preserve">conduct </w:t>
      </w:r>
      <w:r w:rsidRPr="00C41310">
        <w:rPr>
          <w:rFonts w:ascii="Tahoma" w:hAnsi="Tahoma" w:cs="Tahoma"/>
          <w:sz w:val="22"/>
          <w:szCs w:val="22"/>
        </w:rPr>
        <w:t>experimental research</w:t>
      </w:r>
      <w:r w:rsidR="007E6326" w:rsidRPr="00C41310">
        <w:rPr>
          <w:rFonts w:ascii="Tahoma" w:hAnsi="Tahoma" w:cs="Tahoma"/>
          <w:sz w:val="22"/>
          <w:szCs w:val="22"/>
        </w:rPr>
        <w:t>. By the end of the course,</w:t>
      </w:r>
      <w:r w:rsidRPr="00C41310">
        <w:rPr>
          <w:rFonts w:ascii="Tahoma" w:hAnsi="Tahoma" w:cs="Tahoma"/>
          <w:sz w:val="22"/>
          <w:szCs w:val="22"/>
        </w:rPr>
        <w:t xml:space="preserve"> you will complete a research project in which you will collect data, analyze th</w:t>
      </w:r>
      <w:r w:rsidR="007E16CE" w:rsidRPr="00C41310">
        <w:rPr>
          <w:rFonts w:ascii="Tahoma" w:hAnsi="Tahoma" w:cs="Tahoma"/>
          <w:sz w:val="22"/>
          <w:szCs w:val="22"/>
        </w:rPr>
        <w:t>e</w:t>
      </w:r>
      <w:r w:rsidRPr="00C41310">
        <w:rPr>
          <w:rFonts w:ascii="Tahoma" w:hAnsi="Tahoma" w:cs="Tahoma"/>
          <w:sz w:val="22"/>
          <w:szCs w:val="22"/>
        </w:rPr>
        <w:t xml:space="preserve"> data, and then write an APA-style research report on your findings. </w:t>
      </w:r>
      <w:r w:rsidR="00AD49CF" w:rsidRPr="00C41310">
        <w:rPr>
          <w:rFonts w:ascii="Tahoma" w:hAnsi="Tahoma" w:cs="Tahoma"/>
          <w:sz w:val="22"/>
          <w:szCs w:val="22"/>
        </w:rPr>
        <w:t>Your g</w:t>
      </w:r>
      <w:r w:rsidRPr="00C41310">
        <w:rPr>
          <w:rFonts w:ascii="Tahoma" w:hAnsi="Tahoma" w:cs="Tahoma"/>
          <w:sz w:val="22"/>
          <w:szCs w:val="22"/>
        </w:rPr>
        <w:t>rade</w:t>
      </w:r>
      <w:r w:rsidR="00AD49CF" w:rsidRPr="00C41310">
        <w:rPr>
          <w:rFonts w:ascii="Tahoma" w:hAnsi="Tahoma" w:cs="Tahoma"/>
          <w:sz w:val="22"/>
          <w:szCs w:val="22"/>
        </w:rPr>
        <w:t xml:space="preserve"> will</w:t>
      </w:r>
      <w:r w:rsidRPr="00C41310">
        <w:rPr>
          <w:rFonts w:ascii="Tahoma" w:hAnsi="Tahoma" w:cs="Tahoma"/>
          <w:sz w:val="22"/>
          <w:szCs w:val="22"/>
        </w:rPr>
        <w:t xml:space="preserve"> </w:t>
      </w:r>
      <w:r w:rsidR="00AD49CF" w:rsidRPr="00C41310">
        <w:rPr>
          <w:rFonts w:ascii="Tahoma" w:hAnsi="Tahoma" w:cs="Tahoma"/>
          <w:sz w:val="22"/>
          <w:szCs w:val="22"/>
        </w:rPr>
        <w:t>be</w:t>
      </w:r>
      <w:r w:rsidRPr="00C41310">
        <w:rPr>
          <w:rFonts w:ascii="Tahoma" w:hAnsi="Tahoma" w:cs="Tahoma"/>
          <w:sz w:val="22"/>
          <w:szCs w:val="22"/>
        </w:rPr>
        <w:t xml:space="preserve"> based on</w:t>
      </w:r>
      <w:r w:rsidR="00AD49CF" w:rsidRPr="00C41310">
        <w:rPr>
          <w:rFonts w:ascii="Tahoma" w:hAnsi="Tahoma" w:cs="Tahoma"/>
          <w:sz w:val="22"/>
          <w:szCs w:val="22"/>
        </w:rPr>
        <w:t xml:space="preserve"> discussion board posts, </w:t>
      </w:r>
      <w:r w:rsidR="007E6326" w:rsidRPr="00C41310">
        <w:rPr>
          <w:rFonts w:ascii="Tahoma" w:hAnsi="Tahoma" w:cs="Tahoma"/>
          <w:sz w:val="22"/>
          <w:szCs w:val="22"/>
        </w:rPr>
        <w:t xml:space="preserve">lecture participation, </w:t>
      </w:r>
      <w:r w:rsidR="00990AFC" w:rsidRPr="00C41310">
        <w:rPr>
          <w:rFonts w:ascii="Tahoma" w:hAnsi="Tahoma" w:cs="Tahoma"/>
          <w:sz w:val="22"/>
          <w:szCs w:val="22"/>
        </w:rPr>
        <w:t>class activities</w:t>
      </w:r>
      <w:r w:rsidR="007E6326" w:rsidRPr="00C41310">
        <w:rPr>
          <w:rFonts w:ascii="Tahoma" w:hAnsi="Tahoma" w:cs="Tahoma"/>
          <w:sz w:val="22"/>
          <w:szCs w:val="22"/>
        </w:rPr>
        <w:t xml:space="preserve">, research report </w:t>
      </w:r>
      <w:r w:rsidR="00AD49CF" w:rsidRPr="00C41310">
        <w:rPr>
          <w:rFonts w:ascii="Tahoma" w:hAnsi="Tahoma" w:cs="Tahoma"/>
          <w:sz w:val="22"/>
          <w:szCs w:val="22"/>
        </w:rPr>
        <w:t xml:space="preserve">activities, </w:t>
      </w:r>
      <w:r w:rsidR="00683DC2" w:rsidRPr="00C41310">
        <w:rPr>
          <w:rFonts w:ascii="Tahoma" w:hAnsi="Tahoma" w:cs="Tahoma"/>
          <w:sz w:val="22"/>
          <w:szCs w:val="22"/>
        </w:rPr>
        <w:t xml:space="preserve">and </w:t>
      </w:r>
      <w:r w:rsidR="007E6326" w:rsidRPr="00C41310">
        <w:rPr>
          <w:rFonts w:ascii="Tahoma" w:hAnsi="Tahoma" w:cs="Tahoma"/>
          <w:sz w:val="22"/>
          <w:szCs w:val="22"/>
        </w:rPr>
        <w:t xml:space="preserve">a final </w:t>
      </w:r>
      <w:r w:rsidRPr="00C41310">
        <w:rPr>
          <w:rFonts w:ascii="Tahoma" w:hAnsi="Tahoma" w:cs="Tahoma"/>
          <w:sz w:val="22"/>
          <w:szCs w:val="22"/>
        </w:rPr>
        <w:t>research paper</w:t>
      </w:r>
      <w:r w:rsidR="00683DC2" w:rsidRPr="00C41310">
        <w:rPr>
          <w:rFonts w:ascii="Tahoma" w:hAnsi="Tahoma" w:cs="Tahoma"/>
          <w:sz w:val="22"/>
          <w:szCs w:val="22"/>
        </w:rPr>
        <w:t>.</w:t>
      </w:r>
      <w:r w:rsidRPr="00C41310">
        <w:rPr>
          <w:rFonts w:ascii="Tahoma" w:hAnsi="Tahoma" w:cs="Tahoma"/>
          <w:sz w:val="22"/>
          <w:szCs w:val="22"/>
        </w:rPr>
        <w:t xml:space="preserve"> </w:t>
      </w:r>
    </w:p>
    <w:p w14:paraId="13C311B2" w14:textId="77777777" w:rsidR="00A97192" w:rsidRDefault="00A97192" w:rsidP="007C6098">
      <w:pPr>
        <w:pStyle w:val="NormalWeb"/>
        <w:spacing w:before="0" w:beforeAutospacing="0" w:after="0" w:afterAutospacing="0"/>
        <w:rPr>
          <w:rFonts w:ascii="Tahoma" w:hAnsi="Tahoma" w:cs="Tahoma"/>
          <w:sz w:val="22"/>
          <w:szCs w:val="22"/>
        </w:rPr>
      </w:pPr>
    </w:p>
    <w:p w14:paraId="52C7B38C" w14:textId="03CDBF38" w:rsidR="00A97192" w:rsidRPr="00A97192" w:rsidRDefault="00A97192" w:rsidP="00A97192">
      <w:pPr>
        <w:pStyle w:val="Heading5"/>
        <w:jc w:val="left"/>
        <w:rPr>
          <w:rFonts w:ascii="Tahoma" w:hAnsi="Tahoma" w:cs="Tahoma"/>
          <w:color w:val="002060"/>
          <w:sz w:val="22"/>
          <w:szCs w:val="22"/>
        </w:rPr>
      </w:pPr>
      <w:r w:rsidRPr="00A97192">
        <w:rPr>
          <w:rFonts w:ascii="Tahoma" w:hAnsi="Tahoma" w:cs="Tahoma"/>
          <w:color w:val="002060"/>
          <w:sz w:val="22"/>
          <w:szCs w:val="22"/>
        </w:rPr>
        <w:t>Course Objectives</w:t>
      </w:r>
    </w:p>
    <w:p w14:paraId="6FA2C760" w14:textId="77777777" w:rsidR="00A97192" w:rsidRDefault="00A97192" w:rsidP="007C6098">
      <w:pPr>
        <w:pStyle w:val="NormalWeb"/>
        <w:spacing w:before="0" w:beforeAutospacing="0" w:after="0" w:afterAutospacing="0"/>
        <w:rPr>
          <w:rFonts w:ascii="Tahoma" w:hAnsi="Tahoma" w:cs="Tahoma"/>
          <w:sz w:val="22"/>
          <w:szCs w:val="22"/>
        </w:rPr>
      </w:pPr>
    </w:p>
    <w:p w14:paraId="6799D34D" w14:textId="3D8A8B6B" w:rsidR="00990AFC" w:rsidRDefault="00416E3A" w:rsidP="007C6098">
      <w:pPr>
        <w:pStyle w:val="NormalWeb"/>
        <w:spacing w:before="0" w:beforeAutospacing="0" w:after="0" w:afterAutospacing="0"/>
        <w:rPr>
          <w:rFonts w:ascii="Tahoma" w:hAnsi="Tahoma" w:cs="Tahoma"/>
          <w:sz w:val="22"/>
          <w:szCs w:val="22"/>
        </w:rPr>
      </w:pPr>
      <w:r w:rsidRPr="00C41310">
        <w:rPr>
          <w:rFonts w:ascii="Tahoma" w:hAnsi="Tahoma" w:cs="Tahoma"/>
          <w:sz w:val="22"/>
          <w:szCs w:val="22"/>
        </w:rPr>
        <w:t xml:space="preserve">The </w:t>
      </w:r>
      <w:r w:rsidR="007E6326" w:rsidRPr="00C41310">
        <w:rPr>
          <w:rFonts w:ascii="Tahoma" w:hAnsi="Tahoma" w:cs="Tahoma"/>
          <w:sz w:val="22"/>
          <w:szCs w:val="22"/>
        </w:rPr>
        <w:t xml:space="preserve">objectives of this </w:t>
      </w:r>
      <w:r w:rsidRPr="00C41310">
        <w:rPr>
          <w:rFonts w:ascii="Tahoma" w:hAnsi="Tahoma" w:cs="Tahoma"/>
          <w:sz w:val="22"/>
          <w:szCs w:val="22"/>
        </w:rPr>
        <w:t xml:space="preserve">course </w:t>
      </w:r>
      <w:r w:rsidR="007E6326" w:rsidRPr="00C41310">
        <w:rPr>
          <w:rFonts w:ascii="Tahoma" w:hAnsi="Tahoma" w:cs="Tahoma"/>
          <w:sz w:val="22"/>
          <w:szCs w:val="22"/>
        </w:rPr>
        <w:t xml:space="preserve">are to </w:t>
      </w:r>
      <w:r w:rsidRPr="00C41310">
        <w:rPr>
          <w:rFonts w:ascii="Tahoma" w:hAnsi="Tahoma" w:cs="Tahoma"/>
          <w:sz w:val="22"/>
          <w:szCs w:val="22"/>
        </w:rPr>
        <w:t xml:space="preserve">1) </w:t>
      </w:r>
      <w:r w:rsidR="00F54650" w:rsidRPr="00C41310">
        <w:rPr>
          <w:rFonts w:ascii="Tahoma" w:hAnsi="Tahoma" w:cs="Tahoma"/>
          <w:sz w:val="22"/>
          <w:szCs w:val="22"/>
        </w:rPr>
        <w:t>assist students in developing an understanding of the research methods used in psychology</w:t>
      </w:r>
      <w:r w:rsidRPr="00C41310">
        <w:rPr>
          <w:rFonts w:ascii="Tahoma" w:hAnsi="Tahoma" w:cs="Tahoma"/>
          <w:sz w:val="22"/>
          <w:szCs w:val="22"/>
        </w:rPr>
        <w:t xml:space="preserve">; 2) </w:t>
      </w:r>
      <w:r w:rsidR="00F54650" w:rsidRPr="00C41310">
        <w:rPr>
          <w:rFonts w:ascii="Tahoma" w:hAnsi="Tahoma" w:cs="Tahoma"/>
          <w:sz w:val="22"/>
          <w:szCs w:val="22"/>
        </w:rPr>
        <w:t xml:space="preserve">teach students to think critically about other people’s </w:t>
      </w:r>
      <w:r w:rsidR="00F54650" w:rsidRPr="00C41310">
        <w:rPr>
          <w:rFonts w:ascii="Tahoma" w:hAnsi="Tahoma" w:cs="Tahoma"/>
          <w:sz w:val="22"/>
          <w:szCs w:val="22"/>
        </w:rPr>
        <w:lastRenderedPageBreak/>
        <w:t>research</w:t>
      </w:r>
      <w:r w:rsidRPr="00C41310">
        <w:rPr>
          <w:rFonts w:ascii="Tahoma" w:hAnsi="Tahoma" w:cs="Tahoma"/>
          <w:sz w:val="22"/>
          <w:szCs w:val="22"/>
        </w:rPr>
        <w:t xml:space="preserve">; 3) </w:t>
      </w:r>
      <w:r w:rsidR="00F54650" w:rsidRPr="00C41310">
        <w:rPr>
          <w:rFonts w:ascii="Tahoma" w:hAnsi="Tahoma" w:cs="Tahoma"/>
          <w:sz w:val="22"/>
          <w:szCs w:val="22"/>
        </w:rPr>
        <w:t>demonstrate to students how to design and execute your own research project</w:t>
      </w:r>
      <w:r w:rsidRPr="00C41310">
        <w:rPr>
          <w:rFonts w:ascii="Tahoma" w:hAnsi="Tahoma" w:cs="Tahoma"/>
          <w:sz w:val="22"/>
          <w:szCs w:val="22"/>
        </w:rPr>
        <w:t xml:space="preserve">; 4) </w:t>
      </w:r>
      <w:r w:rsidR="00F54650" w:rsidRPr="00C41310">
        <w:rPr>
          <w:rFonts w:ascii="Tahoma" w:hAnsi="Tahoma" w:cs="Tahoma"/>
          <w:sz w:val="22"/>
          <w:szCs w:val="22"/>
        </w:rPr>
        <w:t>provide students with a clearer understanding of how statistics are incorporated in research methods</w:t>
      </w:r>
      <w:r w:rsidRPr="00C41310">
        <w:rPr>
          <w:rFonts w:ascii="Tahoma" w:hAnsi="Tahoma" w:cs="Tahoma"/>
          <w:sz w:val="22"/>
          <w:szCs w:val="22"/>
        </w:rPr>
        <w:t xml:space="preserve">; and 5) </w:t>
      </w:r>
      <w:r w:rsidR="00F54650" w:rsidRPr="00C41310">
        <w:rPr>
          <w:rFonts w:ascii="Tahoma" w:hAnsi="Tahoma" w:cs="Tahoma"/>
          <w:sz w:val="22"/>
          <w:szCs w:val="22"/>
        </w:rPr>
        <w:t>assist students in developing a clear and more concise technical-writing style</w:t>
      </w:r>
      <w:r w:rsidR="00D0334A" w:rsidRPr="00C41310">
        <w:rPr>
          <w:rFonts w:ascii="Tahoma" w:hAnsi="Tahoma" w:cs="Tahoma"/>
          <w:sz w:val="22"/>
          <w:szCs w:val="22"/>
        </w:rPr>
        <w:t>.</w:t>
      </w:r>
    </w:p>
    <w:p w14:paraId="63CBBE8C" w14:textId="77777777" w:rsidR="003E2C8C" w:rsidRDefault="003E2C8C" w:rsidP="00A97192">
      <w:pPr>
        <w:pStyle w:val="BodyText"/>
        <w:rPr>
          <w:rFonts w:ascii="Tahoma" w:hAnsi="Tahoma" w:cs="Tahoma"/>
          <w:b/>
          <w:bCs/>
          <w:color w:val="002060"/>
          <w:szCs w:val="22"/>
          <w:lang w:val="en"/>
        </w:rPr>
      </w:pPr>
    </w:p>
    <w:p w14:paraId="5F9F27DC" w14:textId="5CC09973" w:rsidR="00A97192" w:rsidRPr="00A97192" w:rsidRDefault="00A97192" w:rsidP="00A97192">
      <w:pPr>
        <w:pStyle w:val="BodyText"/>
        <w:rPr>
          <w:rFonts w:ascii="Tahoma" w:hAnsi="Tahoma" w:cs="Tahoma"/>
          <w:b/>
          <w:bCs/>
          <w:color w:val="002060"/>
          <w:szCs w:val="22"/>
          <w:lang w:val="en"/>
        </w:rPr>
      </w:pPr>
      <w:r w:rsidRPr="00A97192">
        <w:rPr>
          <w:rFonts w:ascii="Tahoma" w:hAnsi="Tahoma" w:cs="Tahoma"/>
          <w:b/>
          <w:bCs/>
          <w:color w:val="002060"/>
          <w:szCs w:val="22"/>
          <w:lang w:val="en"/>
        </w:rPr>
        <w:t>Course Structure</w:t>
      </w:r>
    </w:p>
    <w:p w14:paraId="77C911AA" w14:textId="77777777" w:rsidR="00A97192" w:rsidRPr="00A97192" w:rsidRDefault="00A97192" w:rsidP="00A97192">
      <w:pPr>
        <w:pStyle w:val="BodyText"/>
        <w:rPr>
          <w:rFonts w:ascii="Tahoma" w:hAnsi="Tahoma" w:cs="Tahoma"/>
          <w:b/>
          <w:szCs w:val="22"/>
          <w:lang w:val="en"/>
        </w:rPr>
      </w:pPr>
    </w:p>
    <w:p w14:paraId="7610914D" w14:textId="1216C7B9" w:rsidR="00BE69DC" w:rsidRDefault="00A97192" w:rsidP="00A97192">
      <w:pPr>
        <w:pStyle w:val="BodyText"/>
        <w:rPr>
          <w:rFonts w:ascii="Tahoma" w:hAnsi="Tahoma" w:cs="Tahoma"/>
          <w:bCs/>
          <w:szCs w:val="22"/>
        </w:rPr>
      </w:pPr>
      <w:r w:rsidRPr="00A97192">
        <w:rPr>
          <w:rFonts w:ascii="Tahoma" w:hAnsi="Tahoma" w:cs="Tahoma"/>
          <w:bCs/>
          <w:szCs w:val="22"/>
          <w:lang w:val="en"/>
        </w:rPr>
        <w:t xml:space="preserve">This course </w:t>
      </w:r>
      <w:r>
        <w:rPr>
          <w:rFonts w:ascii="Tahoma" w:hAnsi="Tahoma" w:cs="Tahoma"/>
          <w:bCs/>
          <w:szCs w:val="22"/>
          <w:lang w:val="en"/>
        </w:rPr>
        <w:t xml:space="preserve">will meet twice per week </w:t>
      </w:r>
      <w:r w:rsidR="00392D12">
        <w:rPr>
          <w:rFonts w:ascii="Tahoma" w:hAnsi="Tahoma" w:cs="Tahoma"/>
          <w:bCs/>
          <w:szCs w:val="22"/>
          <w:lang w:val="en"/>
        </w:rPr>
        <w:t xml:space="preserve">in person </w:t>
      </w:r>
      <w:r>
        <w:rPr>
          <w:rFonts w:ascii="Tahoma" w:hAnsi="Tahoma" w:cs="Tahoma"/>
          <w:bCs/>
          <w:szCs w:val="22"/>
          <w:lang w:val="en"/>
        </w:rPr>
        <w:t xml:space="preserve">unless otherwise announced. </w:t>
      </w:r>
      <w:r w:rsidR="00392D12">
        <w:rPr>
          <w:rFonts w:ascii="Tahoma" w:hAnsi="Tahoma" w:cs="Tahoma"/>
          <w:bCs/>
          <w:szCs w:val="22"/>
          <w:lang w:val="en"/>
        </w:rPr>
        <w:t>C</w:t>
      </w:r>
      <w:r>
        <w:rPr>
          <w:rFonts w:ascii="Tahoma" w:hAnsi="Tahoma" w:cs="Tahoma"/>
          <w:bCs/>
          <w:szCs w:val="22"/>
          <w:lang w:val="en"/>
        </w:rPr>
        <w:t xml:space="preserve">lass sessions will be a mixture of traditional lectures and practical workshops. </w:t>
      </w:r>
      <w:r w:rsidR="00BE69DC">
        <w:rPr>
          <w:rFonts w:ascii="Tahoma" w:hAnsi="Tahoma" w:cs="Tahoma"/>
          <w:bCs/>
          <w:szCs w:val="22"/>
        </w:rPr>
        <w:t xml:space="preserve">I strongly urge students to attend all class sessions because I will cover topics in more depth than the textbook and </w:t>
      </w:r>
      <w:r w:rsidR="00711E6E">
        <w:rPr>
          <w:rFonts w:ascii="Tahoma" w:hAnsi="Tahoma" w:cs="Tahoma"/>
          <w:bCs/>
          <w:szCs w:val="22"/>
        </w:rPr>
        <w:t xml:space="preserve">I will </w:t>
      </w:r>
      <w:r w:rsidR="00BE69DC">
        <w:rPr>
          <w:rFonts w:ascii="Tahoma" w:hAnsi="Tahoma" w:cs="Tahoma"/>
          <w:bCs/>
          <w:szCs w:val="22"/>
        </w:rPr>
        <w:t xml:space="preserve">give you an opportunity to see practice examples that are not otherwise available. If you miss a </w:t>
      </w:r>
      <w:r w:rsidR="00711E6E">
        <w:rPr>
          <w:rFonts w:ascii="Tahoma" w:hAnsi="Tahoma" w:cs="Tahoma"/>
          <w:bCs/>
          <w:szCs w:val="22"/>
        </w:rPr>
        <w:t xml:space="preserve">class </w:t>
      </w:r>
      <w:r w:rsidR="00BE69DC">
        <w:rPr>
          <w:rFonts w:ascii="Tahoma" w:hAnsi="Tahoma" w:cs="Tahoma"/>
          <w:bCs/>
          <w:szCs w:val="22"/>
        </w:rPr>
        <w:t xml:space="preserve">session, I recommend you borrow notes from a classmate to learn about what you missed. </w:t>
      </w:r>
    </w:p>
    <w:p w14:paraId="16D115EA" w14:textId="313FD0AC" w:rsidR="00A97192" w:rsidRDefault="00A97192" w:rsidP="00A97192">
      <w:pPr>
        <w:pStyle w:val="BodyText"/>
        <w:rPr>
          <w:rFonts w:ascii="Tahoma" w:hAnsi="Tahoma" w:cs="Tahoma"/>
          <w:bCs/>
          <w:szCs w:val="22"/>
          <w:lang w:val="en"/>
        </w:rPr>
      </w:pPr>
    </w:p>
    <w:p w14:paraId="5D95280C" w14:textId="38B0EB73" w:rsidR="00884DAD" w:rsidRDefault="00884DAD" w:rsidP="003E2C8C">
      <w:pPr>
        <w:pBdr>
          <w:top w:val="single" w:sz="4" w:space="1" w:color="auto"/>
        </w:pBdr>
        <w:tabs>
          <w:tab w:val="left" w:pos="2800"/>
          <w:tab w:val="center" w:pos="4680"/>
        </w:tabs>
        <w:rPr>
          <w:rFonts w:ascii="Tahoma" w:hAnsi="Tahoma" w:cs="Tahoma"/>
          <w:b/>
          <w:sz w:val="22"/>
          <w:szCs w:val="22"/>
        </w:rPr>
      </w:pPr>
    </w:p>
    <w:p w14:paraId="6D7809F2" w14:textId="77777777" w:rsidR="003E2C8C" w:rsidRPr="003E2C8C" w:rsidRDefault="003E2C8C" w:rsidP="003E2C8C">
      <w:pPr>
        <w:pStyle w:val="Heading1"/>
        <w:jc w:val="center"/>
        <w:rPr>
          <w:rFonts w:ascii="Tahoma" w:hAnsi="Tahoma" w:cs="Tahoma"/>
          <w:b w:val="0"/>
          <w:bCs/>
          <w:color w:val="002C69"/>
          <w:sz w:val="24"/>
          <w:szCs w:val="24"/>
        </w:rPr>
      </w:pPr>
      <w:r w:rsidRPr="003E2C8C">
        <w:rPr>
          <w:rFonts w:ascii="Tahoma" w:hAnsi="Tahoma" w:cs="Tahoma"/>
          <w:bCs/>
          <w:color w:val="002C69"/>
          <w:sz w:val="24"/>
          <w:szCs w:val="24"/>
        </w:rPr>
        <w:t>GRADING &amp; ASSIGNMENTS</w:t>
      </w:r>
    </w:p>
    <w:p w14:paraId="31228047" w14:textId="77777777" w:rsidR="003E2C8C" w:rsidRPr="00E42107" w:rsidRDefault="003E2C8C" w:rsidP="003E2C8C">
      <w:pPr>
        <w:rPr>
          <w:rFonts w:ascii="Tahoma" w:eastAsia="Calibri" w:hAnsi="Tahoma" w:cs="Tahoma"/>
          <w:sz w:val="20"/>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10"/>
        <w:gridCol w:w="1950"/>
      </w:tblGrid>
      <w:tr w:rsidR="003E2C8C" w:rsidRPr="00E42107" w14:paraId="1BCCCB27" w14:textId="77777777" w:rsidTr="00B820C1">
        <w:tc>
          <w:tcPr>
            <w:tcW w:w="7410" w:type="dxa"/>
            <w:shd w:val="clear" w:color="auto" w:fill="002C69"/>
            <w:tcMar>
              <w:top w:w="100" w:type="dxa"/>
              <w:left w:w="100" w:type="dxa"/>
              <w:bottom w:w="100" w:type="dxa"/>
              <w:right w:w="100" w:type="dxa"/>
            </w:tcMar>
          </w:tcPr>
          <w:p w14:paraId="139FE4E9" w14:textId="77777777" w:rsidR="003E2C8C" w:rsidRPr="00E42107" w:rsidRDefault="003E2C8C" w:rsidP="00B820C1">
            <w:pPr>
              <w:widowControl w:val="0"/>
              <w:pBdr>
                <w:top w:val="nil"/>
                <w:left w:val="nil"/>
                <w:bottom w:val="nil"/>
                <w:right w:val="nil"/>
                <w:between w:val="nil"/>
              </w:pBdr>
              <w:rPr>
                <w:rFonts w:ascii="Tahoma" w:eastAsia="Calibri" w:hAnsi="Tahoma" w:cs="Tahoma"/>
                <w:b/>
                <w:color w:val="FFFFFF"/>
                <w:sz w:val="20"/>
              </w:rPr>
            </w:pPr>
            <w:r w:rsidRPr="00E42107">
              <w:rPr>
                <w:rFonts w:ascii="Tahoma" w:eastAsia="Calibri" w:hAnsi="Tahoma" w:cs="Tahoma"/>
                <w:b/>
                <w:color w:val="FFFFFF"/>
                <w:sz w:val="20"/>
              </w:rPr>
              <w:t>Assignments</w:t>
            </w:r>
          </w:p>
        </w:tc>
        <w:tc>
          <w:tcPr>
            <w:tcW w:w="1950" w:type="dxa"/>
            <w:shd w:val="clear" w:color="auto" w:fill="002C69"/>
            <w:tcMar>
              <w:top w:w="100" w:type="dxa"/>
              <w:left w:w="100" w:type="dxa"/>
              <w:bottom w:w="100" w:type="dxa"/>
              <w:right w:w="100" w:type="dxa"/>
            </w:tcMar>
          </w:tcPr>
          <w:p w14:paraId="781D6C33" w14:textId="77777777" w:rsidR="003E2C8C" w:rsidRPr="00E42107" w:rsidRDefault="003E2C8C" w:rsidP="00B820C1">
            <w:pPr>
              <w:widowControl w:val="0"/>
              <w:pBdr>
                <w:top w:val="nil"/>
                <w:left w:val="nil"/>
                <w:bottom w:val="nil"/>
                <w:right w:val="nil"/>
                <w:between w:val="nil"/>
              </w:pBdr>
              <w:rPr>
                <w:rFonts w:ascii="Tahoma" w:eastAsia="Calibri" w:hAnsi="Tahoma" w:cs="Tahoma"/>
                <w:b/>
                <w:color w:val="FFFFFF"/>
                <w:sz w:val="20"/>
              </w:rPr>
            </w:pPr>
            <w:r w:rsidRPr="00E42107">
              <w:rPr>
                <w:rFonts w:ascii="Tahoma" w:eastAsia="Calibri" w:hAnsi="Tahoma" w:cs="Tahoma"/>
                <w:b/>
                <w:color w:val="FFFFFF"/>
                <w:sz w:val="20"/>
              </w:rPr>
              <w:t>Points</w:t>
            </w:r>
          </w:p>
        </w:tc>
      </w:tr>
      <w:tr w:rsidR="003E2C8C" w:rsidRPr="00E42107" w14:paraId="274CE6C0" w14:textId="77777777" w:rsidTr="00B820C1">
        <w:tc>
          <w:tcPr>
            <w:tcW w:w="7410" w:type="dxa"/>
            <w:shd w:val="clear" w:color="auto" w:fill="auto"/>
            <w:tcMar>
              <w:top w:w="100" w:type="dxa"/>
              <w:left w:w="100" w:type="dxa"/>
              <w:bottom w:w="100" w:type="dxa"/>
              <w:right w:w="100" w:type="dxa"/>
            </w:tcMar>
          </w:tcPr>
          <w:p w14:paraId="1A9A5CEE" w14:textId="34F7508A" w:rsidR="003E2C8C" w:rsidRPr="00E42107" w:rsidRDefault="00556961" w:rsidP="00B820C1">
            <w:pPr>
              <w:widowControl w:val="0"/>
              <w:pBdr>
                <w:top w:val="nil"/>
                <w:left w:val="nil"/>
                <w:bottom w:val="nil"/>
                <w:right w:val="nil"/>
                <w:between w:val="nil"/>
              </w:pBdr>
              <w:rPr>
                <w:rFonts w:ascii="Tahoma" w:eastAsia="Calibri" w:hAnsi="Tahoma" w:cs="Tahoma"/>
                <w:sz w:val="20"/>
              </w:rPr>
            </w:pPr>
            <w:r>
              <w:rPr>
                <w:rFonts w:ascii="Tahoma" w:eastAsia="Calibri" w:hAnsi="Tahoma" w:cs="Tahoma"/>
                <w:sz w:val="20"/>
              </w:rPr>
              <w:t>Attendance</w:t>
            </w:r>
            <w:r w:rsidR="003E2C8C">
              <w:rPr>
                <w:rFonts w:ascii="Tahoma" w:eastAsia="Calibri" w:hAnsi="Tahoma" w:cs="Tahoma"/>
                <w:sz w:val="20"/>
              </w:rPr>
              <w:t xml:space="preserve"> </w:t>
            </w:r>
            <w:r>
              <w:rPr>
                <w:rFonts w:ascii="Tahoma" w:eastAsia="Calibri" w:hAnsi="Tahoma" w:cs="Tahoma"/>
                <w:sz w:val="20"/>
              </w:rPr>
              <w:t>Quizzes</w:t>
            </w:r>
            <w:r w:rsidR="00CA6E22">
              <w:rPr>
                <w:rFonts w:ascii="Tahoma" w:eastAsia="Calibri" w:hAnsi="Tahoma" w:cs="Tahoma"/>
                <w:sz w:val="20"/>
              </w:rPr>
              <w:t xml:space="preserve"> </w:t>
            </w:r>
            <w:r w:rsidR="00453981">
              <w:rPr>
                <w:rFonts w:ascii="Tahoma" w:eastAsia="Calibri" w:hAnsi="Tahoma" w:cs="Tahoma"/>
                <w:sz w:val="20"/>
              </w:rPr>
              <w:t>(10%)</w:t>
            </w:r>
          </w:p>
        </w:tc>
        <w:tc>
          <w:tcPr>
            <w:tcW w:w="1950" w:type="dxa"/>
            <w:shd w:val="clear" w:color="auto" w:fill="auto"/>
            <w:tcMar>
              <w:top w:w="100" w:type="dxa"/>
              <w:left w:w="100" w:type="dxa"/>
              <w:bottom w:w="100" w:type="dxa"/>
              <w:right w:w="100" w:type="dxa"/>
            </w:tcMar>
          </w:tcPr>
          <w:p w14:paraId="2EEBCE0F" w14:textId="1B9C8339" w:rsidR="003E2C8C" w:rsidRPr="00E42107" w:rsidRDefault="00CA6E22" w:rsidP="00B820C1">
            <w:pPr>
              <w:widowControl w:val="0"/>
              <w:pBdr>
                <w:top w:val="nil"/>
                <w:left w:val="nil"/>
                <w:bottom w:val="nil"/>
                <w:right w:val="nil"/>
                <w:between w:val="nil"/>
              </w:pBdr>
              <w:rPr>
                <w:rFonts w:ascii="Tahoma" w:eastAsia="Calibri" w:hAnsi="Tahoma" w:cs="Tahoma"/>
                <w:sz w:val="20"/>
              </w:rPr>
            </w:pPr>
            <w:r>
              <w:rPr>
                <w:rFonts w:ascii="Tahoma" w:eastAsia="Calibri" w:hAnsi="Tahoma" w:cs="Tahoma"/>
                <w:sz w:val="20"/>
              </w:rPr>
              <w:t>100</w:t>
            </w:r>
          </w:p>
        </w:tc>
      </w:tr>
      <w:tr w:rsidR="003E2C8C" w:rsidRPr="00E42107" w14:paraId="6FA200ED" w14:textId="77777777" w:rsidTr="00B820C1">
        <w:tc>
          <w:tcPr>
            <w:tcW w:w="7410" w:type="dxa"/>
            <w:shd w:val="clear" w:color="auto" w:fill="auto"/>
            <w:tcMar>
              <w:top w:w="100" w:type="dxa"/>
              <w:left w:w="100" w:type="dxa"/>
              <w:bottom w:w="100" w:type="dxa"/>
              <w:right w:w="100" w:type="dxa"/>
            </w:tcMar>
          </w:tcPr>
          <w:p w14:paraId="4C3D0A4C" w14:textId="5000F35F" w:rsidR="003E2C8C" w:rsidRPr="00E42107" w:rsidRDefault="003E2C8C" w:rsidP="00B820C1">
            <w:pPr>
              <w:widowControl w:val="0"/>
              <w:pBdr>
                <w:top w:val="nil"/>
                <w:left w:val="nil"/>
                <w:bottom w:val="nil"/>
                <w:right w:val="nil"/>
                <w:between w:val="nil"/>
              </w:pBdr>
              <w:rPr>
                <w:rFonts w:ascii="Tahoma" w:eastAsia="Calibri" w:hAnsi="Tahoma" w:cs="Tahoma"/>
                <w:sz w:val="20"/>
              </w:rPr>
            </w:pPr>
            <w:r>
              <w:rPr>
                <w:rFonts w:ascii="Tahoma" w:eastAsia="Calibri" w:hAnsi="Tahoma" w:cs="Tahoma"/>
                <w:sz w:val="20"/>
              </w:rPr>
              <w:t xml:space="preserve">Course Activities </w:t>
            </w:r>
            <w:r w:rsidR="00453981">
              <w:rPr>
                <w:rFonts w:ascii="Tahoma" w:eastAsia="Calibri" w:hAnsi="Tahoma" w:cs="Tahoma"/>
                <w:sz w:val="20"/>
              </w:rPr>
              <w:t>(30%)</w:t>
            </w:r>
          </w:p>
        </w:tc>
        <w:tc>
          <w:tcPr>
            <w:tcW w:w="1950" w:type="dxa"/>
            <w:shd w:val="clear" w:color="auto" w:fill="auto"/>
            <w:tcMar>
              <w:top w:w="100" w:type="dxa"/>
              <w:left w:w="100" w:type="dxa"/>
              <w:bottom w:w="100" w:type="dxa"/>
              <w:right w:w="100" w:type="dxa"/>
            </w:tcMar>
          </w:tcPr>
          <w:p w14:paraId="5CC0E870" w14:textId="44DA12A8" w:rsidR="003E2C8C" w:rsidRPr="00E42107" w:rsidRDefault="00610113" w:rsidP="00B820C1">
            <w:pPr>
              <w:widowControl w:val="0"/>
              <w:pBdr>
                <w:top w:val="nil"/>
                <w:left w:val="nil"/>
                <w:bottom w:val="nil"/>
                <w:right w:val="nil"/>
                <w:between w:val="nil"/>
              </w:pBdr>
              <w:rPr>
                <w:rFonts w:ascii="Tahoma" w:eastAsia="Calibri" w:hAnsi="Tahoma" w:cs="Tahoma"/>
                <w:sz w:val="20"/>
              </w:rPr>
            </w:pPr>
            <w:r>
              <w:rPr>
                <w:rFonts w:ascii="Tahoma" w:eastAsia="Calibri" w:hAnsi="Tahoma" w:cs="Tahoma"/>
                <w:sz w:val="20"/>
              </w:rPr>
              <w:t>300</w:t>
            </w:r>
          </w:p>
        </w:tc>
      </w:tr>
      <w:tr w:rsidR="003E2C8C" w:rsidRPr="00E42107" w14:paraId="5533C4DA" w14:textId="77777777" w:rsidTr="00B820C1">
        <w:tc>
          <w:tcPr>
            <w:tcW w:w="7410" w:type="dxa"/>
            <w:shd w:val="clear" w:color="auto" w:fill="auto"/>
            <w:tcMar>
              <w:top w:w="100" w:type="dxa"/>
              <w:left w:w="100" w:type="dxa"/>
              <w:bottom w:w="100" w:type="dxa"/>
              <w:right w:w="100" w:type="dxa"/>
            </w:tcMar>
          </w:tcPr>
          <w:p w14:paraId="51630D22" w14:textId="5D9667C7" w:rsidR="003E2C8C" w:rsidRPr="00E42107" w:rsidRDefault="00CA6E22" w:rsidP="00B820C1">
            <w:pPr>
              <w:widowControl w:val="0"/>
              <w:rPr>
                <w:rFonts w:ascii="Tahoma" w:eastAsia="Calibri" w:hAnsi="Tahoma" w:cs="Tahoma"/>
                <w:sz w:val="20"/>
              </w:rPr>
            </w:pPr>
            <w:r>
              <w:rPr>
                <w:rFonts w:ascii="Tahoma" w:eastAsia="Calibri" w:hAnsi="Tahoma" w:cs="Tahoma"/>
                <w:sz w:val="20"/>
              </w:rPr>
              <w:t xml:space="preserve">Research Report Activities </w:t>
            </w:r>
            <w:r w:rsidR="00453981">
              <w:rPr>
                <w:rFonts w:ascii="Tahoma" w:eastAsia="Calibri" w:hAnsi="Tahoma" w:cs="Tahoma"/>
                <w:sz w:val="20"/>
              </w:rPr>
              <w:t xml:space="preserve">(30%) </w:t>
            </w:r>
          </w:p>
        </w:tc>
        <w:tc>
          <w:tcPr>
            <w:tcW w:w="1950" w:type="dxa"/>
            <w:shd w:val="clear" w:color="auto" w:fill="auto"/>
            <w:tcMar>
              <w:top w:w="100" w:type="dxa"/>
              <w:left w:w="100" w:type="dxa"/>
              <w:bottom w:w="100" w:type="dxa"/>
              <w:right w:w="100" w:type="dxa"/>
            </w:tcMar>
          </w:tcPr>
          <w:p w14:paraId="5FFBAD49" w14:textId="0D2EA391" w:rsidR="003E2C8C" w:rsidRPr="00E42107" w:rsidRDefault="00610113" w:rsidP="00B820C1">
            <w:pPr>
              <w:widowControl w:val="0"/>
              <w:rPr>
                <w:rFonts w:ascii="Tahoma" w:eastAsia="Calibri" w:hAnsi="Tahoma" w:cs="Tahoma"/>
                <w:sz w:val="20"/>
              </w:rPr>
            </w:pPr>
            <w:r>
              <w:rPr>
                <w:rFonts w:ascii="Tahoma" w:eastAsia="Calibri" w:hAnsi="Tahoma" w:cs="Tahoma"/>
                <w:sz w:val="20"/>
              </w:rPr>
              <w:t>300</w:t>
            </w:r>
          </w:p>
        </w:tc>
      </w:tr>
      <w:tr w:rsidR="003E2C8C" w:rsidRPr="00E42107" w14:paraId="0EE35709" w14:textId="77777777" w:rsidTr="00B820C1">
        <w:tc>
          <w:tcPr>
            <w:tcW w:w="7410" w:type="dxa"/>
            <w:shd w:val="clear" w:color="auto" w:fill="auto"/>
            <w:tcMar>
              <w:top w:w="100" w:type="dxa"/>
              <w:left w:w="100" w:type="dxa"/>
              <w:bottom w:w="100" w:type="dxa"/>
              <w:right w:w="100" w:type="dxa"/>
            </w:tcMar>
          </w:tcPr>
          <w:p w14:paraId="3E13B849" w14:textId="6024364D" w:rsidR="003E2C8C" w:rsidRPr="00E42107" w:rsidRDefault="00CA6E22" w:rsidP="00B820C1">
            <w:pPr>
              <w:widowControl w:val="0"/>
              <w:rPr>
                <w:rFonts w:ascii="Tahoma" w:eastAsia="Calibri" w:hAnsi="Tahoma" w:cs="Tahoma"/>
                <w:sz w:val="20"/>
              </w:rPr>
            </w:pPr>
            <w:r>
              <w:rPr>
                <w:rFonts w:ascii="Tahoma" w:eastAsia="Calibri" w:hAnsi="Tahoma" w:cs="Tahoma"/>
                <w:sz w:val="20"/>
              </w:rPr>
              <w:t>Research Report</w:t>
            </w:r>
            <w:r w:rsidR="003C08DC">
              <w:rPr>
                <w:rFonts w:ascii="Tahoma" w:eastAsia="Calibri" w:hAnsi="Tahoma" w:cs="Tahoma"/>
                <w:sz w:val="20"/>
              </w:rPr>
              <w:t xml:space="preserve"> Paper</w:t>
            </w:r>
            <w:r w:rsidR="00453981">
              <w:rPr>
                <w:rFonts w:ascii="Tahoma" w:eastAsia="Calibri" w:hAnsi="Tahoma" w:cs="Tahoma"/>
                <w:sz w:val="20"/>
              </w:rPr>
              <w:t xml:space="preserve"> (30%) </w:t>
            </w:r>
          </w:p>
        </w:tc>
        <w:tc>
          <w:tcPr>
            <w:tcW w:w="1950" w:type="dxa"/>
            <w:shd w:val="clear" w:color="auto" w:fill="auto"/>
            <w:tcMar>
              <w:top w:w="100" w:type="dxa"/>
              <w:left w:w="100" w:type="dxa"/>
              <w:bottom w:w="100" w:type="dxa"/>
              <w:right w:w="100" w:type="dxa"/>
            </w:tcMar>
          </w:tcPr>
          <w:p w14:paraId="1591A13D" w14:textId="3490CEED" w:rsidR="003E2C8C" w:rsidRPr="00E42107" w:rsidRDefault="00610113" w:rsidP="00B820C1">
            <w:pPr>
              <w:widowControl w:val="0"/>
              <w:rPr>
                <w:rFonts w:ascii="Tahoma" w:eastAsia="Calibri" w:hAnsi="Tahoma" w:cs="Tahoma"/>
                <w:sz w:val="20"/>
              </w:rPr>
            </w:pPr>
            <w:r>
              <w:rPr>
                <w:rFonts w:ascii="Tahoma" w:eastAsia="Calibri" w:hAnsi="Tahoma" w:cs="Tahoma"/>
                <w:sz w:val="20"/>
              </w:rPr>
              <w:t>300</w:t>
            </w:r>
          </w:p>
        </w:tc>
      </w:tr>
      <w:tr w:rsidR="003E2C8C" w:rsidRPr="00E42107" w14:paraId="0AA04147" w14:textId="77777777" w:rsidTr="00B820C1">
        <w:tc>
          <w:tcPr>
            <w:tcW w:w="7410" w:type="dxa"/>
            <w:shd w:val="clear" w:color="auto" w:fill="auto"/>
            <w:tcMar>
              <w:top w:w="100" w:type="dxa"/>
              <w:left w:w="100" w:type="dxa"/>
              <w:bottom w:w="100" w:type="dxa"/>
              <w:right w:w="100" w:type="dxa"/>
            </w:tcMar>
          </w:tcPr>
          <w:p w14:paraId="428EBEC0" w14:textId="77777777" w:rsidR="003E2C8C" w:rsidRPr="00E42107" w:rsidRDefault="003E2C8C" w:rsidP="00B820C1">
            <w:pPr>
              <w:widowControl w:val="0"/>
              <w:pBdr>
                <w:top w:val="nil"/>
                <w:left w:val="nil"/>
                <w:bottom w:val="nil"/>
                <w:right w:val="nil"/>
                <w:between w:val="nil"/>
              </w:pBdr>
              <w:jc w:val="right"/>
              <w:rPr>
                <w:rFonts w:ascii="Tahoma" w:eastAsia="Calibri" w:hAnsi="Tahoma" w:cs="Tahoma"/>
                <w:b/>
                <w:sz w:val="20"/>
              </w:rPr>
            </w:pPr>
            <w:r w:rsidRPr="00E42107">
              <w:rPr>
                <w:rFonts w:ascii="Tahoma" w:eastAsia="Calibri" w:hAnsi="Tahoma" w:cs="Tahoma"/>
                <w:b/>
                <w:sz w:val="20"/>
              </w:rPr>
              <w:t>Total</w:t>
            </w:r>
          </w:p>
        </w:tc>
        <w:tc>
          <w:tcPr>
            <w:tcW w:w="1950" w:type="dxa"/>
            <w:shd w:val="clear" w:color="auto" w:fill="auto"/>
            <w:tcMar>
              <w:top w:w="100" w:type="dxa"/>
              <w:left w:w="100" w:type="dxa"/>
              <w:bottom w:w="100" w:type="dxa"/>
              <w:right w:w="100" w:type="dxa"/>
            </w:tcMar>
          </w:tcPr>
          <w:p w14:paraId="7938945A" w14:textId="77777777" w:rsidR="003E2C8C" w:rsidRPr="00E42107" w:rsidRDefault="003E2C8C" w:rsidP="00B820C1">
            <w:pPr>
              <w:widowControl w:val="0"/>
              <w:pBdr>
                <w:top w:val="nil"/>
                <w:left w:val="nil"/>
                <w:bottom w:val="nil"/>
                <w:right w:val="nil"/>
                <w:between w:val="nil"/>
              </w:pBdr>
              <w:rPr>
                <w:rFonts w:ascii="Tahoma" w:eastAsia="Calibri" w:hAnsi="Tahoma" w:cs="Tahoma"/>
                <w:b/>
                <w:sz w:val="20"/>
              </w:rPr>
            </w:pPr>
            <w:r>
              <w:rPr>
                <w:rFonts w:ascii="Tahoma" w:eastAsia="Calibri" w:hAnsi="Tahoma" w:cs="Tahoma"/>
                <w:b/>
                <w:sz w:val="20"/>
              </w:rPr>
              <w:t xml:space="preserve">1000 </w:t>
            </w:r>
          </w:p>
        </w:tc>
      </w:tr>
    </w:tbl>
    <w:p w14:paraId="40F4E895" w14:textId="77777777" w:rsidR="003E2C8C" w:rsidRPr="00E42107" w:rsidRDefault="003E2C8C" w:rsidP="003E2C8C">
      <w:pPr>
        <w:rPr>
          <w:rFonts w:ascii="Tahoma" w:eastAsia="Calibri" w:hAnsi="Tahoma" w:cs="Tahoma"/>
          <w:sz w:val="20"/>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
        <w:gridCol w:w="3240"/>
        <w:gridCol w:w="1440"/>
        <w:gridCol w:w="3240"/>
      </w:tblGrid>
      <w:tr w:rsidR="003E2C8C" w:rsidRPr="00E42107" w14:paraId="1411C11C" w14:textId="77777777" w:rsidTr="00B820C1">
        <w:tc>
          <w:tcPr>
            <w:tcW w:w="9360" w:type="dxa"/>
            <w:gridSpan w:val="4"/>
            <w:shd w:val="clear" w:color="auto" w:fill="002C69"/>
            <w:tcMar>
              <w:top w:w="100" w:type="dxa"/>
              <w:left w:w="100" w:type="dxa"/>
              <w:bottom w:w="100" w:type="dxa"/>
              <w:right w:w="100" w:type="dxa"/>
            </w:tcMar>
            <w:vAlign w:val="center"/>
          </w:tcPr>
          <w:p w14:paraId="0E8B60EB" w14:textId="77777777" w:rsidR="003E2C8C" w:rsidRPr="00E42107" w:rsidRDefault="003E2C8C" w:rsidP="00B820C1">
            <w:pPr>
              <w:widowControl w:val="0"/>
              <w:pBdr>
                <w:top w:val="nil"/>
                <w:left w:val="nil"/>
                <w:bottom w:val="nil"/>
                <w:right w:val="nil"/>
                <w:between w:val="nil"/>
              </w:pBdr>
              <w:jc w:val="center"/>
              <w:rPr>
                <w:rFonts w:ascii="Tahoma" w:eastAsia="Calibri" w:hAnsi="Tahoma" w:cs="Tahoma"/>
                <w:sz w:val="20"/>
              </w:rPr>
            </w:pPr>
            <w:r w:rsidRPr="00092CD4">
              <w:rPr>
                <w:rFonts w:ascii="Tahoma" w:eastAsia="Calibri" w:hAnsi="Tahoma" w:cs="Tahoma"/>
                <w:b/>
                <w:color w:val="FFFFFF"/>
                <w:sz w:val="20"/>
                <w:shd w:val="clear" w:color="auto" w:fill="002C69"/>
              </w:rPr>
              <w:t>Letter Grade</w:t>
            </w:r>
            <w:r w:rsidRPr="00E42107">
              <w:rPr>
                <w:rFonts w:ascii="Tahoma" w:eastAsia="Calibri" w:hAnsi="Tahoma" w:cs="Tahoma"/>
                <w:b/>
                <w:color w:val="FFFFFF"/>
                <w:sz w:val="20"/>
              </w:rPr>
              <w:t xml:space="preserve"> Assignments</w:t>
            </w:r>
          </w:p>
        </w:tc>
      </w:tr>
      <w:tr w:rsidR="003E2C8C" w:rsidRPr="00E42107" w14:paraId="375C2210" w14:textId="77777777" w:rsidTr="00B820C1">
        <w:tc>
          <w:tcPr>
            <w:tcW w:w="1440" w:type="dxa"/>
            <w:shd w:val="clear" w:color="auto" w:fill="auto"/>
            <w:tcMar>
              <w:top w:w="100" w:type="dxa"/>
              <w:left w:w="100" w:type="dxa"/>
              <w:bottom w:w="100" w:type="dxa"/>
              <w:right w:w="100" w:type="dxa"/>
            </w:tcMar>
          </w:tcPr>
          <w:p w14:paraId="082A0952" w14:textId="77777777" w:rsidR="003E2C8C" w:rsidRPr="00E42107" w:rsidRDefault="003E2C8C" w:rsidP="00B820C1">
            <w:pPr>
              <w:widowControl w:val="0"/>
              <w:pBdr>
                <w:top w:val="nil"/>
                <w:left w:val="nil"/>
                <w:bottom w:val="nil"/>
                <w:right w:val="nil"/>
                <w:between w:val="nil"/>
              </w:pBdr>
              <w:rPr>
                <w:rFonts w:ascii="Tahoma" w:eastAsia="Calibri" w:hAnsi="Tahoma" w:cs="Tahoma"/>
                <w:b/>
                <w:sz w:val="20"/>
              </w:rPr>
            </w:pPr>
            <w:r w:rsidRPr="00E42107">
              <w:rPr>
                <w:rFonts w:ascii="Tahoma" w:eastAsia="Calibri" w:hAnsi="Tahoma" w:cs="Tahoma"/>
                <w:b/>
                <w:sz w:val="20"/>
              </w:rPr>
              <w:t>A</w:t>
            </w:r>
          </w:p>
        </w:tc>
        <w:tc>
          <w:tcPr>
            <w:tcW w:w="3240" w:type="dxa"/>
            <w:shd w:val="clear" w:color="auto" w:fill="auto"/>
            <w:tcMar>
              <w:top w:w="100" w:type="dxa"/>
              <w:left w:w="100" w:type="dxa"/>
              <w:bottom w:w="100" w:type="dxa"/>
              <w:right w:w="100" w:type="dxa"/>
            </w:tcMar>
          </w:tcPr>
          <w:p w14:paraId="4FB44077" w14:textId="77777777" w:rsidR="003E2C8C" w:rsidRPr="00E42107" w:rsidRDefault="003E2C8C" w:rsidP="00B820C1">
            <w:pPr>
              <w:widowControl w:val="0"/>
              <w:pBdr>
                <w:top w:val="nil"/>
                <w:left w:val="nil"/>
                <w:bottom w:val="nil"/>
                <w:right w:val="nil"/>
                <w:between w:val="nil"/>
              </w:pBdr>
              <w:rPr>
                <w:rFonts w:ascii="Tahoma" w:eastAsia="Calibri" w:hAnsi="Tahoma" w:cs="Tahoma"/>
                <w:sz w:val="20"/>
              </w:rPr>
            </w:pPr>
            <w:r w:rsidRPr="00E42107">
              <w:rPr>
                <w:rFonts w:ascii="Tahoma" w:eastAsia="Calibri" w:hAnsi="Tahoma" w:cs="Tahoma"/>
                <w:sz w:val="20"/>
              </w:rPr>
              <w:t>93.0 - 100.0%</w:t>
            </w:r>
          </w:p>
        </w:tc>
        <w:tc>
          <w:tcPr>
            <w:tcW w:w="1440" w:type="dxa"/>
            <w:shd w:val="clear" w:color="auto" w:fill="auto"/>
            <w:tcMar>
              <w:top w:w="100" w:type="dxa"/>
              <w:left w:w="100" w:type="dxa"/>
              <w:bottom w:w="100" w:type="dxa"/>
              <w:right w:w="100" w:type="dxa"/>
            </w:tcMar>
          </w:tcPr>
          <w:p w14:paraId="5119FF7A" w14:textId="77777777" w:rsidR="003E2C8C" w:rsidRPr="00E42107" w:rsidRDefault="003E2C8C" w:rsidP="00B820C1">
            <w:pPr>
              <w:widowControl w:val="0"/>
              <w:pBdr>
                <w:top w:val="nil"/>
                <w:left w:val="nil"/>
                <w:bottom w:val="nil"/>
                <w:right w:val="nil"/>
                <w:between w:val="nil"/>
              </w:pBdr>
              <w:rPr>
                <w:rFonts w:ascii="Tahoma" w:eastAsia="Calibri" w:hAnsi="Tahoma" w:cs="Tahoma"/>
                <w:b/>
                <w:sz w:val="20"/>
              </w:rPr>
            </w:pPr>
            <w:r w:rsidRPr="00E42107">
              <w:rPr>
                <w:rFonts w:ascii="Tahoma" w:eastAsia="Calibri" w:hAnsi="Tahoma" w:cs="Tahoma"/>
                <w:b/>
                <w:sz w:val="20"/>
              </w:rPr>
              <w:t>C</w:t>
            </w:r>
          </w:p>
        </w:tc>
        <w:tc>
          <w:tcPr>
            <w:tcW w:w="3240" w:type="dxa"/>
            <w:shd w:val="clear" w:color="auto" w:fill="auto"/>
            <w:tcMar>
              <w:top w:w="100" w:type="dxa"/>
              <w:left w:w="100" w:type="dxa"/>
              <w:bottom w:w="100" w:type="dxa"/>
              <w:right w:w="100" w:type="dxa"/>
            </w:tcMar>
          </w:tcPr>
          <w:p w14:paraId="6D6ADAE3" w14:textId="77777777" w:rsidR="003E2C8C" w:rsidRPr="00E42107" w:rsidRDefault="003E2C8C" w:rsidP="00B820C1">
            <w:pPr>
              <w:widowControl w:val="0"/>
              <w:pBdr>
                <w:top w:val="nil"/>
                <w:left w:val="nil"/>
                <w:bottom w:val="nil"/>
                <w:right w:val="nil"/>
                <w:between w:val="nil"/>
              </w:pBdr>
              <w:rPr>
                <w:rFonts w:ascii="Tahoma" w:eastAsia="Calibri" w:hAnsi="Tahoma" w:cs="Tahoma"/>
                <w:sz w:val="20"/>
              </w:rPr>
            </w:pPr>
            <w:r w:rsidRPr="00E42107">
              <w:rPr>
                <w:rFonts w:ascii="Tahoma" w:eastAsia="Calibri" w:hAnsi="Tahoma" w:cs="Tahoma"/>
                <w:sz w:val="20"/>
              </w:rPr>
              <w:t>73.0 - 77.0%</w:t>
            </w:r>
          </w:p>
        </w:tc>
      </w:tr>
      <w:tr w:rsidR="003E2C8C" w:rsidRPr="00E42107" w14:paraId="2340460B" w14:textId="77777777" w:rsidTr="00B820C1">
        <w:tc>
          <w:tcPr>
            <w:tcW w:w="1440" w:type="dxa"/>
            <w:shd w:val="clear" w:color="auto" w:fill="auto"/>
            <w:tcMar>
              <w:top w:w="100" w:type="dxa"/>
              <w:left w:w="100" w:type="dxa"/>
              <w:bottom w:w="100" w:type="dxa"/>
              <w:right w:w="100" w:type="dxa"/>
            </w:tcMar>
          </w:tcPr>
          <w:p w14:paraId="6493935B" w14:textId="77777777" w:rsidR="003E2C8C" w:rsidRPr="00E42107" w:rsidRDefault="003E2C8C" w:rsidP="00B820C1">
            <w:pPr>
              <w:widowControl w:val="0"/>
              <w:pBdr>
                <w:top w:val="nil"/>
                <w:left w:val="nil"/>
                <w:bottom w:val="nil"/>
                <w:right w:val="nil"/>
                <w:between w:val="nil"/>
              </w:pBdr>
              <w:rPr>
                <w:rFonts w:ascii="Tahoma" w:eastAsia="Calibri" w:hAnsi="Tahoma" w:cs="Tahoma"/>
                <w:b/>
                <w:sz w:val="20"/>
              </w:rPr>
            </w:pPr>
            <w:r w:rsidRPr="00E42107">
              <w:rPr>
                <w:rFonts w:ascii="Tahoma" w:eastAsia="Calibri" w:hAnsi="Tahoma" w:cs="Tahoma"/>
                <w:b/>
                <w:sz w:val="20"/>
              </w:rPr>
              <w:t>A-</w:t>
            </w:r>
          </w:p>
        </w:tc>
        <w:tc>
          <w:tcPr>
            <w:tcW w:w="3240" w:type="dxa"/>
            <w:shd w:val="clear" w:color="auto" w:fill="auto"/>
            <w:tcMar>
              <w:top w:w="100" w:type="dxa"/>
              <w:left w:w="100" w:type="dxa"/>
              <w:bottom w:w="100" w:type="dxa"/>
              <w:right w:w="100" w:type="dxa"/>
            </w:tcMar>
          </w:tcPr>
          <w:p w14:paraId="0C88F835" w14:textId="77777777" w:rsidR="003E2C8C" w:rsidRPr="00E42107" w:rsidRDefault="003E2C8C" w:rsidP="00B820C1">
            <w:pPr>
              <w:widowControl w:val="0"/>
              <w:pBdr>
                <w:top w:val="nil"/>
                <w:left w:val="nil"/>
                <w:bottom w:val="nil"/>
                <w:right w:val="nil"/>
                <w:between w:val="nil"/>
              </w:pBdr>
              <w:rPr>
                <w:rFonts w:ascii="Tahoma" w:eastAsia="Calibri" w:hAnsi="Tahoma" w:cs="Tahoma"/>
                <w:sz w:val="20"/>
              </w:rPr>
            </w:pPr>
            <w:r w:rsidRPr="00E42107">
              <w:rPr>
                <w:rFonts w:ascii="Tahoma" w:eastAsia="Calibri" w:hAnsi="Tahoma" w:cs="Tahoma"/>
                <w:sz w:val="20"/>
              </w:rPr>
              <w:t>90.0 - 92.9%</w:t>
            </w:r>
          </w:p>
        </w:tc>
        <w:tc>
          <w:tcPr>
            <w:tcW w:w="1440" w:type="dxa"/>
            <w:shd w:val="clear" w:color="auto" w:fill="auto"/>
            <w:tcMar>
              <w:top w:w="100" w:type="dxa"/>
              <w:left w:w="100" w:type="dxa"/>
              <w:bottom w:w="100" w:type="dxa"/>
              <w:right w:w="100" w:type="dxa"/>
            </w:tcMar>
          </w:tcPr>
          <w:p w14:paraId="7DA6BD2D" w14:textId="77777777" w:rsidR="003E2C8C" w:rsidRPr="00E42107" w:rsidRDefault="003E2C8C" w:rsidP="00B820C1">
            <w:pPr>
              <w:widowControl w:val="0"/>
              <w:pBdr>
                <w:top w:val="nil"/>
                <w:left w:val="nil"/>
                <w:bottom w:val="nil"/>
                <w:right w:val="nil"/>
                <w:between w:val="nil"/>
              </w:pBdr>
              <w:rPr>
                <w:rFonts w:ascii="Tahoma" w:eastAsia="Calibri" w:hAnsi="Tahoma" w:cs="Tahoma"/>
                <w:b/>
                <w:sz w:val="20"/>
              </w:rPr>
            </w:pPr>
            <w:r w:rsidRPr="00E42107">
              <w:rPr>
                <w:rFonts w:ascii="Tahoma" w:eastAsia="Calibri" w:hAnsi="Tahoma" w:cs="Tahoma"/>
                <w:b/>
                <w:sz w:val="20"/>
              </w:rPr>
              <w:t>C-</w:t>
            </w:r>
          </w:p>
        </w:tc>
        <w:tc>
          <w:tcPr>
            <w:tcW w:w="3240" w:type="dxa"/>
            <w:shd w:val="clear" w:color="auto" w:fill="auto"/>
            <w:tcMar>
              <w:top w:w="100" w:type="dxa"/>
              <w:left w:w="100" w:type="dxa"/>
              <w:bottom w:w="100" w:type="dxa"/>
              <w:right w:w="100" w:type="dxa"/>
            </w:tcMar>
          </w:tcPr>
          <w:p w14:paraId="00B462D5" w14:textId="77777777" w:rsidR="003E2C8C" w:rsidRPr="00E42107" w:rsidRDefault="003E2C8C" w:rsidP="00B820C1">
            <w:pPr>
              <w:widowControl w:val="0"/>
              <w:pBdr>
                <w:top w:val="nil"/>
                <w:left w:val="nil"/>
                <w:bottom w:val="nil"/>
                <w:right w:val="nil"/>
                <w:between w:val="nil"/>
              </w:pBdr>
              <w:rPr>
                <w:rFonts w:ascii="Tahoma" w:eastAsia="Calibri" w:hAnsi="Tahoma" w:cs="Tahoma"/>
                <w:sz w:val="20"/>
              </w:rPr>
            </w:pPr>
            <w:r w:rsidRPr="00E42107">
              <w:rPr>
                <w:rFonts w:ascii="Tahoma" w:eastAsia="Calibri" w:hAnsi="Tahoma" w:cs="Tahoma"/>
                <w:sz w:val="20"/>
              </w:rPr>
              <w:t>70.0 - 72.9%</w:t>
            </w:r>
          </w:p>
        </w:tc>
      </w:tr>
      <w:tr w:rsidR="003E2C8C" w:rsidRPr="00E42107" w14:paraId="0F68011E" w14:textId="77777777" w:rsidTr="00B820C1">
        <w:tc>
          <w:tcPr>
            <w:tcW w:w="1440" w:type="dxa"/>
            <w:shd w:val="clear" w:color="auto" w:fill="auto"/>
            <w:tcMar>
              <w:top w:w="100" w:type="dxa"/>
              <w:left w:w="100" w:type="dxa"/>
              <w:bottom w:w="100" w:type="dxa"/>
              <w:right w:w="100" w:type="dxa"/>
            </w:tcMar>
          </w:tcPr>
          <w:p w14:paraId="73CBE478" w14:textId="77777777" w:rsidR="003E2C8C" w:rsidRPr="00E42107" w:rsidRDefault="003E2C8C" w:rsidP="00B820C1">
            <w:pPr>
              <w:widowControl w:val="0"/>
              <w:pBdr>
                <w:top w:val="nil"/>
                <w:left w:val="nil"/>
                <w:bottom w:val="nil"/>
                <w:right w:val="nil"/>
                <w:between w:val="nil"/>
              </w:pBdr>
              <w:rPr>
                <w:rFonts w:ascii="Tahoma" w:eastAsia="Calibri" w:hAnsi="Tahoma" w:cs="Tahoma"/>
                <w:b/>
                <w:sz w:val="20"/>
              </w:rPr>
            </w:pPr>
            <w:r w:rsidRPr="00E42107">
              <w:rPr>
                <w:rFonts w:ascii="Tahoma" w:eastAsia="Calibri" w:hAnsi="Tahoma" w:cs="Tahoma"/>
                <w:b/>
                <w:sz w:val="20"/>
              </w:rPr>
              <w:t>B+</w:t>
            </w:r>
          </w:p>
        </w:tc>
        <w:tc>
          <w:tcPr>
            <w:tcW w:w="3240" w:type="dxa"/>
            <w:shd w:val="clear" w:color="auto" w:fill="auto"/>
            <w:tcMar>
              <w:top w:w="100" w:type="dxa"/>
              <w:left w:w="100" w:type="dxa"/>
              <w:bottom w:w="100" w:type="dxa"/>
              <w:right w:w="100" w:type="dxa"/>
            </w:tcMar>
          </w:tcPr>
          <w:p w14:paraId="7008B814" w14:textId="77777777" w:rsidR="003E2C8C" w:rsidRPr="00E42107" w:rsidRDefault="003E2C8C" w:rsidP="00B820C1">
            <w:pPr>
              <w:widowControl w:val="0"/>
              <w:pBdr>
                <w:top w:val="nil"/>
                <w:left w:val="nil"/>
                <w:bottom w:val="nil"/>
                <w:right w:val="nil"/>
                <w:between w:val="nil"/>
              </w:pBdr>
              <w:rPr>
                <w:rFonts w:ascii="Tahoma" w:eastAsia="Calibri" w:hAnsi="Tahoma" w:cs="Tahoma"/>
                <w:sz w:val="20"/>
              </w:rPr>
            </w:pPr>
            <w:r w:rsidRPr="00E42107">
              <w:rPr>
                <w:rFonts w:ascii="Tahoma" w:eastAsia="Calibri" w:hAnsi="Tahoma" w:cs="Tahoma"/>
                <w:sz w:val="20"/>
              </w:rPr>
              <w:t>87.1 - 89.9%</w:t>
            </w:r>
          </w:p>
        </w:tc>
        <w:tc>
          <w:tcPr>
            <w:tcW w:w="1440" w:type="dxa"/>
            <w:shd w:val="clear" w:color="auto" w:fill="auto"/>
            <w:tcMar>
              <w:top w:w="100" w:type="dxa"/>
              <w:left w:w="100" w:type="dxa"/>
              <w:bottom w:w="100" w:type="dxa"/>
              <w:right w:w="100" w:type="dxa"/>
            </w:tcMar>
          </w:tcPr>
          <w:p w14:paraId="198ACFD4" w14:textId="77777777" w:rsidR="003E2C8C" w:rsidRPr="00E42107" w:rsidRDefault="003E2C8C" w:rsidP="00B820C1">
            <w:pPr>
              <w:widowControl w:val="0"/>
              <w:pBdr>
                <w:top w:val="nil"/>
                <w:left w:val="nil"/>
                <w:bottom w:val="nil"/>
                <w:right w:val="nil"/>
                <w:between w:val="nil"/>
              </w:pBdr>
              <w:rPr>
                <w:rFonts w:ascii="Tahoma" w:eastAsia="Calibri" w:hAnsi="Tahoma" w:cs="Tahoma"/>
                <w:b/>
                <w:sz w:val="20"/>
              </w:rPr>
            </w:pPr>
            <w:r w:rsidRPr="00E42107">
              <w:rPr>
                <w:rFonts w:ascii="Tahoma" w:eastAsia="Calibri" w:hAnsi="Tahoma" w:cs="Tahoma"/>
                <w:b/>
                <w:sz w:val="20"/>
              </w:rPr>
              <w:t>D+</w:t>
            </w:r>
          </w:p>
        </w:tc>
        <w:tc>
          <w:tcPr>
            <w:tcW w:w="3240" w:type="dxa"/>
            <w:shd w:val="clear" w:color="auto" w:fill="auto"/>
            <w:tcMar>
              <w:top w:w="100" w:type="dxa"/>
              <w:left w:w="100" w:type="dxa"/>
              <w:bottom w:w="100" w:type="dxa"/>
              <w:right w:w="100" w:type="dxa"/>
            </w:tcMar>
          </w:tcPr>
          <w:p w14:paraId="7D53B587" w14:textId="77777777" w:rsidR="003E2C8C" w:rsidRPr="00E42107" w:rsidRDefault="003E2C8C" w:rsidP="00B820C1">
            <w:pPr>
              <w:widowControl w:val="0"/>
              <w:pBdr>
                <w:top w:val="nil"/>
                <w:left w:val="nil"/>
                <w:bottom w:val="nil"/>
                <w:right w:val="nil"/>
                <w:between w:val="nil"/>
              </w:pBdr>
              <w:rPr>
                <w:rFonts w:ascii="Tahoma" w:eastAsia="Calibri" w:hAnsi="Tahoma" w:cs="Tahoma"/>
                <w:sz w:val="20"/>
              </w:rPr>
            </w:pPr>
            <w:r w:rsidRPr="00E42107">
              <w:rPr>
                <w:rFonts w:ascii="Tahoma" w:eastAsia="Calibri" w:hAnsi="Tahoma" w:cs="Tahoma"/>
                <w:sz w:val="20"/>
              </w:rPr>
              <w:t>67.1 - 69.9%</w:t>
            </w:r>
          </w:p>
        </w:tc>
      </w:tr>
      <w:tr w:rsidR="003E2C8C" w:rsidRPr="00E42107" w14:paraId="51A7BC3F" w14:textId="77777777" w:rsidTr="00B820C1">
        <w:tc>
          <w:tcPr>
            <w:tcW w:w="1440" w:type="dxa"/>
            <w:shd w:val="clear" w:color="auto" w:fill="auto"/>
            <w:tcMar>
              <w:top w:w="100" w:type="dxa"/>
              <w:left w:w="100" w:type="dxa"/>
              <w:bottom w:w="100" w:type="dxa"/>
              <w:right w:w="100" w:type="dxa"/>
            </w:tcMar>
          </w:tcPr>
          <w:p w14:paraId="23FFA628" w14:textId="77777777" w:rsidR="003E2C8C" w:rsidRPr="00E42107" w:rsidRDefault="003E2C8C" w:rsidP="00B820C1">
            <w:pPr>
              <w:widowControl w:val="0"/>
              <w:pBdr>
                <w:top w:val="nil"/>
                <w:left w:val="nil"/>
                <w:bottom w:val="nil"/>
                <w:right w:val="nil"/>
                <w:between w:val="nil"/>
              </w:pBdr>
              <w:rPr>
                <w:rFonts w:ascii="Tahoma" w:eastAsia="Calibri" w:hAnsi="Tahoma" w:cs="Tahoma"/>
                <w:b/>
                <w:sz w:val="20"/>
              </w:rPr>
            </w:pPr>
            <w:r w:rsidRPr="00E42107">
              <w:rPr>
                <w:rFonts w:ascii="Tahoma" w:eastAsia="Calibri" w:hAnsi="Tahoma" w:cs="Tahoma"/>
                <w:b/>
                <w:sz w:val="20"/>
              </w:rPr>
              <w:t>B</w:t>
            </w:r>
          </w:p>
        </w:tc>
        <w:tc>
          <w:tcPr>
            <w:tcW w:w="3240" w:type="dxa"/>
            <w:shd w:val="clear" w:color="auto" w:fill="auto"/>
            <w:tcMar>
              <w:top w:w="100" w:type="dxa"/>
              <w:left w:w="100" w:type="dxa"/>
              <w:bottom w:w="100" w:type="dxa"/>
              <w:right w:w="100" w:type="dxa"/>
            </w:tcMar>
          </w:tcPr>
          <w:p w14:paraId="2196003C" w14:textId="77777777" w:rsidR="003E2C8C" w:rsidRPr="00E42107" w:rsidRDefault="003E2C8C" w:rsidP="00B820C1">
            <w:pPr>
              <w:widowControl w:val="0"/>
              <w:pBdr>
                <w:top w:val="nil"/>
                <w:left w:val="nil"/>
                <w:bottom w:val="nil"/>
                <w:right w:val="nil"/>
                <w:between w:val="nil"/>
              </w:pBdr>
              <w:rPr>
                <w:rFonts w:ascii="Tahoma" w:eastAsia="Calibri" w:hAnsi="Tahoma" w:cs="Tahoma"/>
                <w:sz w:val="20"/>
              </w:rPr>
            </w:pPr>
            <w:r w:rsidRPr="00E42107">
              <w:rPr>
                <w:rFonts w:ascii="Tahoma" w:eastAsia="Calibri" w:hAnsi="Tahoma" w:cs="Tahoma"/>
                <w:sz w:val="20"/>
              </w:rPr>
              <w:t>83.0 - 87.0%</w:t>
            </w:r>
          </w:p>
        </w:tc>
        <w:tc>
          <w:tcPr>
            <w:tcW w:w="1440" w:type="dxa"/>
            <w:shd w:val="clear" w:color="auto" w:fill="auto"/>
            <w:tcMar>
              <w:top w:w="100" w:type="dxa"/>
              <w:left w:w="100" w:type="dxa"/>
              <w:bottom w:w="100" w:type="dxa"/>
              <w:right w:w="100" w:type="dxa"/>
            </w:tcMar>
          </w:tcPr>
          <w:p w14:paraId="1293BE03" w14:textId="77777777" w:rsidR="003E2C8C" w:rsidRPr="00E42107" w:rsidRDefault="003E2C8C" w:rsidP="00B820C1">
            <w:pPr>
              <w:widowControl w:val="0"/>
              <w:pBdr>
                <w:top w:val="nil"/>
                <w:left w:val="nil"/>
                <w:bottom w:val="nil"/>
                <w:right w:val="nil"/>
                <w:between w:val="nil"/>
              </w:pBdr>
              <w:rPr>
                <w:rFonts w:ascii="Tahoma" w:eastAsia="Calibri" w:hAnsi="Tahoma" w:cs="Tahoma"/>
                <w:b/>
                <w:sz w:val="20"/>
              </w:rPr>
            </w:pPr>
            <w:r w:rsidRPr="00E42107">
              <w:rPr>
                <w:rFonts w:ascii="Tahoma" w:eastAsia="Calibri" w:hAnsi="Tahoma" w:cs="Tahoma"/>
                <w:b/>
                <w:sz w:val="20"/>
              </w:rPr>
              <w:t>D</w:t>
            </w:r>
          </w:p>
        </w:tc>
        <w:tc>
          <w:tcPr>
            <w:tcW w:w="3240" w:type="dxa"/>
            <w:shd w:val="clear" w:color="auto" w:fill="auto"/>
            <w:tcMar>
              <w:top w:w="100" w:type="dxa"/>
              <w:left w:w="100" w:type="dxa"/>
              <w:bottom w:w="100" w:type="dxa"/>
              <w:right w:w="100" w:type="dxa"/>
            </w:tcMar>
          </w:tcPr>
          <w:p w14:paraId="48ED461E" w14:textId="77777777" w:rsidR="003E2C8C" w:rsidRPr="00E42107" w:rsidRDefault="003E2C8C" w:rsidP="00B820C1">
            <w:pPr>
              <w:widowControl w:val="0"/>
              <w:pBdr>
                <w:top w:val="nil"/>
                <w:left w:val="nil"/>
                <w:bottom w:val="nil"/>
                <w:right w:val="nil"/>
                <w:between w:val="nil"/>
              </w:pBdr>
              <w:rPr>
                <w:rFonts w:ascii="Tahoma" w:eastAsia="Calibri" w:hAnsi="Tahoma" w:cs="Tahoma"/>
                <w:sz w:val="20"/>
              </w:rPr>
            </w:pPr>
            <w:r w:rsidRPr="00E42107">
              <w:rPr>
                <w:rFonts w:ascii="Tahoma" w:eastAsia="Calibri" w:hAnsi="Tahoma" w:cs="Tahoma"/>
                <w:sz w:val="20"/>
              </w:rPr>
              <w:t>63.0 - 67.0%</w:t>
            </w:r>
          </w:p>
        </w:tc>
      </w:tr>
      <w:tr w:rsidR="003E2C8C" w:rsidRPr="00E42107" w14:paraId="252B2714" w14:textId="77777777" w:rsidTr="00B820C1">
        <w:tc>
          <w:tcPr>
            <w:tcW w:w="1440" w:type="dxa"/>
            <w:shd w:val="clear" w:color="auto" w:fill="auto"/>
            <w:tcMar>
              <w:top w:w="100" w:type="dxa"/>
              <w:left w:w="100" w:type="dxa"/>
              <w:bottom w:w="100" w:type="dxa"/>
              <w:right w:w="100" w:type="dxa"/>
            </w:tcMar>
          </w:tcPr>
          <w:p w14:paraId="2AEDA470" w14:textId="77777777" w:rsidR="003E2C8C" w:rsidRPr="00E42107" w:rsidRDefault="003E2C8C" w:rsidP="00B820C1">
            <w:pPr>
              <w:widowControl w:val="0"/>
              <w:pBdr>
                <w:top w:val="nil"/>
                <w:left w:val="nil"/>
                <w:bottom w:val="nil"/>
                <w:right w:val="nil"/>
                <w:between w:val="nil"/>
              </w:pBdr>
              <w:rPr>
                <w:rFonts w:ascii="Tahoma" w:eastAsia="Calibri" w:hAnsi="Tahoma" w:cs="Tahoma"/>
                <w:b/>
                <w:sz w:val="20"/>
              </w:rPr>
            </w:pPr>
            <w:r w:rsidRPr="00E42107">
              <w:rPr>
                <w:rFonts w:ascii="Tahoma" w:eastAsia="Calibri" w:hAnsi="Tahoma" w:cs="Tahoma"/>
                <w:b/>
                <w:sz w:val="20"/>
              </w:rPr>
              <w:t>B-</w:t>
            </w:r>
          </w:p>
        </w:tc>
        <w:tc>
          <w:tcPr>
            <w:tcW w:w="3240" w:type="dxa"/>
            <w:shd w:val="clear" w:color="auto" w:fill="auto"/>
            <w:tcMar>
              <w:top w:w="100" w:type="dxa"/>
              <w:left w:w="100" w:type="dxa"/>
              <w:bottom w:w="100" w:type="dxa"/>
              <w:right w:w="100" w:type="dxa"/>
            </w:tcMar>
          </w:tcPr>
          <w:p w14:paraId="79CA3793" w14:textId="77777777" w:rsidR="003E2C8C" w:rsidRPr="00E42107" w:rsidRDefault="003E2C8C" w:rsidP="00B820C1">
            <w:pPr>
              <w:widowControl w:val="0"/>
              <w:pBdr>
                <w:top w:val="nil"/>
                <w:left w:val="nil"/>
                <w:bottom w:val="nil"/>
                <w:right w:val="nil"/>
                <w:between w:val="nil"/>
              </w:pBdr>
              <w:rPr>
                <w:rFonts w:ascii="Tahoma" w:eastAsia="Calibri" w:hAnsi="Tahoma" w:cs="Tahoma"/>
                <w:sz w:val="20"/>
              </w:rPr>
            </w:pPr>
            <w:r w:rsidRPr="00E42107">
              <w:rPr>
                <w:rFonts w:ascii="Tahoma" w:eastAsia="Calibri" w:hAnsi="Tahoma" w:cs="Tahoma"/>
                <w:sz w:val="20"/>
              </w:rPr>
              <w:t>80.0 - 82.9%</w:t>
            </w:r>
          </w:p>
        </w:tc>
        <w:tc>
          <w:tcPr>
            <w:tcW w:w="1440" w:type="dxa"/>
            <w:shd w:val="clear" w:color="auto" w:fill="auto"/>
            <w:tcMar>
              <w:top w:w="100" w:type="dxa"/>
              <w:left w:w="100" w:type="dxa"/>
              <w:bottom w:w="100" w:type="dxa"/>
              <w:right w:w="100" w:type="dxa"/>
            </w:tcMar>
          </w:tcPr>
          <w:p w14:paraId="5DC2E8E7" w14:textId="77777777" w:rsidR="003E2C8C" w:rsidRPr="00E42107" w:rsidRDefault="003E2C8C" w:rsidP="00B820C1">
            <w:pPr>
              <w:widowControl w:val="0"/>
              <w:pBdr>
                <w:top w:val="nil"/>
                <w:left w:val="nil"/>
                <w:bottom w:val="nil"/>
                <w:right w:val="nil"/>
                <w:between w:val="nil"/>
              </w:pBdr>
              <w:rPr>
                <w:rFonts w:ascii="Tahoma" w:eastAsia="Calibri" w:hAnsi="Tahoma" w:cs="Tahoma"/>
                <w:b/>
                <w:sz w:val="20"/>
              </w:rPr>
            </w:pPr>
            <w:r w:rsidRPr="00E42107">
              <w:rPr>
                <w:rFonts w:ascii="Tahoma" w:eastAsia="Calibri" w:hAnsi="Tahoma" w:cs="Tahoma"/>
                <w:b/>
                <w:sz w:val="20"/>
              </w:rPr>
              <w:t>D-</w:t>
            </w:r>
          </w:p>
        </w:tc>
        <w:tc>
          <w:tcPr>
            <w:tcW w:w="3240" w:type="dxa"/>
            <w:shd w:val="clear" w:color="auto" w:fill="auto"/>
            <w:tcMar>
              <w:top w:w="100" w:type="dxa"/>
              <w:left w:w="100" w:type="dxa"/>
              <w:bottom w:w="100" w:type="dxa"/>
              <w:right w:w="100" w:type="dxa"/>
            </w:tcMar>
          </w:tcPr>
          <w:p w14:paraId="196DD258" w14:textId="77777777" w:rsidR="003E2C8C" w:rsidRPr="00E42107" w:rsidRDefault="003E2C8C" w:rsidP="00B820C1">
            <w:pPr>
              <w:widowControl w:val="0"/>
              <w:pBdr>
                <w:top w:val="nil"/>
                <w:left w:val="nil"/>
                <w:bottom w:val="nil"/>
                <w:right w:val="nil"/>
                <w:between w:val="nil"/>
              </w:pBdr>
              <w:rPr>
                <w:rFonts w:ascii="Tahoma" w:eastAsia="Calibri" w:hAnsi="Tahoma" w:cs="Tahoma"/>
                <w:sz w:val="20"/>
              </w:rPr>
            </w:pPr>
            <w:r w:rsidRPr="00E42107">
              <w:rPr>
                <w:rFonts w:ascii="Tahoma" w:eastAsia="Calibri" w:hAnsi="Tahoma" w:cs="Tahoma"/>
                <w:sz w:val="20"/>
              </w:rPr>
              <w:t>60.0 - 62.9%</w:t>
            </w:r>
          </w:p>
        </w:tc>
      </w:tr>
      <w:tr w:rsidR="003E2C8C" w:rsidRPr="00E42107" w14:paraId="473C887F" w14:textId="77777777" w:rsidTr="00B820C1">
        <w:tc>
          <w:tcPr>
            <w:tcW w:w="1440" w:type="dxa"/>
            <w:shd w:val="clear" w:color="auto" w:fill="auto"/>
            <w:tcMar>
              <w:top w:w="100" w:type="dxa"/>
              <w:left w:w="100" w:type="dxa"/>
              <w:bottom w:w="100" w:type="dxa"/>
              <w:right w:w="100" w:type="dxa"/>
            </w:tcMar>
          </w:tcPr>
          <w:p w14:paraId="0386EB15" w14:textId="77777777" w:rsidR="003E2C8C" w:rsidRPr="00E42107" w:rsidRDefault="003E2C8C" w:rsidP="00B820C1">
            <w:pPr>
              <w:widowControl w:val="0"/>
              <w:pBdr>
                <w:top w:val="nil"/>
                <w:left w:val="nil"/>
                <w:bottom w:val="nil"/>
                <w:right w:val="nil"/>
                <w:between w:val="nil"/>
              </w:pBdr>
              <w:rPr>
                <w:rFonts w:ascii="Tahoma" w:eastAsia="Calibri" w:hAnsi="Tahoma" w:cs="Tahoma"/>
                <w:b/>
                <w:sz w:val="20"/>
              </w:rPr>
            </w:pPr>
            <w:r w:rsidRPr="00E42107">
              <w:rPr>
                <w:rFonts w:ascii="Tahoma" w:eastAsia="Calibri" w:hAnsi="Tahoma" w:cs="Tahoma"/>
                <w:b/>
                <w:sz w:val="20"/>
              </w:rPr>
              <w:t>C+</w:t>
            </w:r>
          </w:p>
        </w:tc>
        <w:tc>
          <w:tcPr>
            <w:tcW w:w="3240" w:type="dxa"/>
            <w:shd w:val="clear" w:color="auto" w:fill="auto"/>
            <w:tcMar>
              <w:top w:w="100" w:type="dxa"/>
              <w:left w:w="100" w:type="dxa"/>
              <w:bottom w:w="100" w:type="dxa"/>
              <w:right w:w="100" w:type="dxa"/>
            </w:tcMar>
          </w:tcPr>
          <w:p w14:paraId="69F53CAC" w14:textId="77777777" w:rsidR="003E2C8C" w:rsidRPr="00E42107" w:rsidRDefault="003E2C8C" w:rsidP="00B820C1">
            <w:pPr>
              <w:widowControl w:val="0"/>
              <w:pBdr>
                <w:top w:val="nil"/>
                <w:left w:val="nil"/>
                <w:bottom w:val="nil"/>
                <w:right w:val="nil"/>
                <w:between w:val="nil"/>
              </w:pBdr>
              <w:rPr>
                <w:rFonts w:ascii="Tahoma" w:eastAsia="Calibri" w:hAnsi="Tahoma" w:cs="Tahoma"/>
                <w:sz w:val="20"/>
              </w:rPr>
            </w:pPr>
            <w:r w:rsidRPr="00E42107">
              <w:rPr>
                <w:rFonts w:ascii="Tahoma" w:eastAsia="Calibri" w:hAnsi="Tahoma" w:cs="Tahoma"/>
                <w:sz w:val="20"/>
              </w:rPr>
              <w:t>77.1 - 79.9%</w:t>
            </w:r>
          </w:p>
        </w:tc>
        <w:tc>
          <w:tcPr>
            <w:tcW w:w="1440" w:type="dxa"/>
            <w:shd w:val="clear" w:color="auto" w:fill="auto"/>
            <w:tcMar>
              <w:top w:w="100" w:type="dxa"/>
              <w:left w:w="100" w:type="dxa"/>
              <w:bottom w:w="100" w:type="dxa"/>
              <w:right w:w="100" w:type="dxa"/>
            </w:tcMar>
          </w:tcPr>
          <w:p w14:paraId="00258D99" w14:textId="77777777" w:rsidR="003E2C8C" w:rsidRPr="00E42107" w:rsidRDefault="003E2C8C" w:rsidP="00B820C1">
            <w:pPr>
              <w:widowControl w:val="0"/>
              <w:pBdr>
                <w:top w:val="nil"/>
                <w:left w:val="nil"/>
                <w:bottom w:val="nil"/>
                <w:right w:val="nil"/>
                <w:between w:val="nil"/>
              </w:pBdr>
              <w:rPr>
                <w:rFonts w:ascii="Tahoma" w:eastAsia="Calibri" w:hAnsi="Tahoma" w:cs="Tahoma"/>
                <w:b/>
                <w:sz w:val="20"/>
              </w:rPr>
            </w:pPr>
            <w:r w:rsidRPr="00E42107">
              <w:rPr>
                <w:rFonts w:ascii="Tahoma" w:eastAsia="Calibri" w:hAnsi="Tahoma" w:cs="Tahoma"/>
                <w:b/>
                <w:sz w:val="20"/>
              </w:rPr>
              <w:t>F</w:t>
            </w:r>
          </w:p>
        </w:tc>
        <w:tc>
          <w:tcPr>
            <w:tcW w:w="3240" w:type="dxa"/>
            <w:shd w:val="clear" w:color="auto" w:fill="auto"/>
            <w:tcMar>
              <w:top w:w="100" w:type="dxa"/>
              <w:left w:w="100" w:type="dxa"/>
              <w:bottom w:w="100" w:type="dxa"/>
              <w:right w:w="100" w:type="dxa"/>
            </w:tcMar>
          </w:tcPr>
          <w:p w14:paraId="3BB5C467" w14:textId="77777777" w:rsidR="003E2C8C" w:rsidRPr="00E42107" w:rsidRDefault="003E2C8C" w:rsidP="00B820C1">
            <w:pPr>
              <w:widowControl w:val="0"/>
              <w:pBdr>
                <w:top w:val="nil"/>
                <w:left w:val="nil"/>
                <w:bottom w:val="nil"/>
                <w:right w:val="nil"/>
                <w:between w:val="nil"/>
              </w:pBdr>
              <w:rPr>
                <w:rFonts w:ascii="Tahoma" w:eastAsia="Calibri" w:hAnsi="Tahoma" w:cs="Tahoma"/>
                <w:sz w:val="20"/>
              </w:rPr>
            </w:pPr>
            <w:r w:rsidRPr="00E42107">
              <w:rPr>
                <w:rFonts w:ascii="Tahoma" w:eastAsia="Calibri" w:hAnsi="Tahoma" w:cs="Tahoma"/>
                <w:sz w:val="20"/>
              </w:rPr>
              <w:t>&lt; 60.0%</w:t>
            </w:r>
          </w:p>
        </w:tc>
      </w:tr>
    </w:tbl>
    <w:p w14:paraId="093FBE66" w14:textId="77777777" w:rsidR="003E2C8C" w:rsidRPr="00C41310" w:rsidRDefault="003E2C8C" w:rsidP="00F54650">
      <w:pPr>
        <w:tabs>
          <w:tab w:val="left" w:pos="2800"/>
          <w:tab w:val="center" w:pos="4680"/>
        </w:tabs>
        <w:rPr>
          <w:rFonts w:ascii="Tahoma" w:hAnsi="Tahoma" w:cs="Tahoma"/>
          <w:b/>
          <w:sz w:val="22"/>
          <w:szCs w:val="22"/>
        </w:rPr>
      </w:pPr>
    </w:p>
    <w:p w14:paraId="3E2E3CCF" w14:textId="5AFE55C0" w:rsidR="00F54650" w:rsidRPr="00610113" w:rsidRDefault="00F54650" w:rsidP="00F54650">
      <w:pPr>
        <w:tabs>
          <w:tab w:val="left" w:pos="2800"/>
          <w:tab w:val="center" w:pos="4680"/>
        </w:tabs>
        <w:rPr>
          <w:rFonts w:ascii="Tahoma" w:hAnsi="Tahoma" w:cs="Tahoma"/>
          <w:b/>
          <w:color w:val="002060"/>
          <w:sz w:val="22"/>
          <w:szCs w:val="22"/>
        </w:rPr>
      </w:pPr>
      <w:r w:rsidRPr="00610113">
        <w:rPr>
          <w:rFonts w:ascii="Tahoma" w:hAnsi="Tahoma" w:cs="Tahoma"/>
          <w:b/>
          <w:color w:val="002060"/>
          <w:sz w:val="22"/>
          <w:szCs w:val="22"/>
        </w:rPr>
        <w:t>Grade Breakdown</w:t>
      </w:r>
      <w:r w:rsidR="002220D0" w:rsidRPr="00610113">
        <w:rPr>
          <w:rFonts w:ascii="Tahoma" w:hAnsi="Tahoma" w:cs="Tahoma"/>
          <w:b/>
          <w:color w:val="002060"/>
          <w:sz w:val="22"/>
          <w:szCs w:val="22"/>
        </w:rPr>
        <w:t xml:space="preserve"> </w:t>
      </w:r>
    </w:p>
    <w:p w14:paraId="6A2C9737" w14:textId="4BB20B78" w:rsidR="002220D0" w:rsidRPr="00C41310" w:rsidRDefault="002220D0" w:rsidP="00F54650">
      <w:pPr>
        <w:tabs>
          <w:tab w:val="left" w:pos="2800"/>
          <w:tab w:val="center" w:pos="4680"/>
        </w:tabs>
        <w:rPr>
          <w:rFonts w:ascii="Tahoma" w:hAnsi="Tahoma" w:cs="Tahoma"/>
          <w:b/>
          <w:sz w:val="22"/>
          <w:szCs w:val="22"/>
        </w:rPr>
      </w:pPr>
    </w:p>
    <w:p w14:paraId="16FAD5AD" w14:textId="3B6FE3D1" w:rsidR="00610113" w:rsidRDefault="002220D0" w:rsidP="00F54650">
      <w:pPr>
        <w:tabs>
          <w:tab w:val="left" w:pos="2800"/>
          <w:tab w:val="center" w:pos="4680"/>
        </w:tabs>
        <w:rPr>
          <w:rFonts w:ascii="Tahoma" w:hAnsi="Tahoma" w:cs="Tahoma"/>
          <w:bCs/>
          <w:sz w:val="22"/>
          <w:szCs w:val="22"/>
        </w:rPr>
      </w:pPr>
      <w:r w:rsidRPr="00C41310">
        <w:rPr>
          <w:rFonts w:ascii="Tahoma" w:hAnsi="Tahoma" w:cs="Tahoma"/>
          <w:bCs/>
          <w:sz w:val="22"/>
          <w:szCs w:val="22"/>
        </w:rPr>
        <w:t xml:space="preserve">Your total grade will be calculated out of </w:t>
      </w:r>
      <w:r w:rsidR="00610113">
        <w:rPr>
          <w:rFonts w:ascii="Tahoma" w:hAnsi="Tahoma" w:cs="Tahoma"/>
          <w:bCs/>
          <w:sz w:val="22"/>
          <w:szCs w:val="22"/>
        </w:rPr>
        <w:t>1,000</w:t>
      </w:r>
      <w:r w:rsidRPr="00C41310">
        <w:rPr>
          <w:rFonts w:ascii="Tahoma" w:hAnsi="Tahoma" w:cs="Tahoma"/>
          <w:bCs/>
          <w:sz w:val="22"/>
          <w:szCs w:val="22"/>
        </w:rPr>
        <w:t xml:space="preserve"> points. It will be made up of points from </w:t>
      </w:r>
      <w:r w:rsidR="00610113">
        <w:rPr>
          <w:rFonts w:ascii="Tahoma" w:hAnsi="Tahoma" w:cs="Tahoma"/>
          <w:bCs/>
          <w:sz w:val="22"/>
          <w:szCs w:val="22"/>
        </w:rPr>
        <w:t>attendance quizzes, course activities, research report activities, and the research report</w:t>
      </w:r>
      <w:r w:rsidR="00392D12">
        <w:rPr>
          <w:rFonts w:ascii="Tahoma" w:hAnsi="Tahoma" w:cs="Tahoma"/>
          <w:bCs/>
          <w:sz w:val="22"/>
          <w:szCs w:val="22"/>
        </w:rPr>
        <w:t xml:space="preserve"> paper</w:t>
      </w:r>
      <w:r w:rsidR="00610113">
        <w:rPr>
          <w:rFonts w:ascii="Tahoma" w:hAnsi="Tahoma" w:cs="Tahoma"/>
          <w:bCs/>
          <w:sz w:val="22"/>
          <w:szCs w:val="22"/>
        </w:rPr>
        <w:t xml:space="preserve">. </w:t>
      </w:r>
    </w:p>
    <w:p w14:paraId="75B01D26" w14:textId="005B3012" w:rsidR="005825E4" w:rsidRPr="00C41310" w:rsidRDefault="005825E4" w:rsidP="00F54650">
      <w:pPr>
        <w:tabs>
          <w:tab w:val="left" w:pos="2800"/>
          <w:tab w:val="center" w:pos="4680"/>
        </w:tabs>
        <w:rPr>
          <w:rFonts w:ascii="Tahoma" w:hAnsi="Tahoma" w:cs="Tahoma"/>
          <w:b/>
          <w:sz w:val="22"/>
          <w:szCs w:val="22"/>
        </w:rPr>
      </w:pPr>
    </w:p>
    <w:p w14:paraId="7592BE41" w14:textId="46419921" w:rsidR="00610113" w:rsidRPr="00610113" w:rsidRDefault="00610113" w:rsidP="00610113">
      <w:pPr>
        <w:tabs>
          <w:tab w:val="left" w:pos="2800"/>
          <w:tab w:val="center" w:pos="4680"/>
        </w:tabs>
        <w:rPr>
          <w:rFonts w:ascii="Tahoma" w:hAnsi="Tahoma" w:cs="Tahoma"/>
          <w:b/>
          <w:i/>
          <w:iCs/>
          <w:color w:val="002060"/>
          <w:sz w:val="22"/>
          <w:szCs w:val="22"/>
        </w:rPr>
      </w:pPr>
      <w:r>
        <w:rPr>
          <w:rFonts w:ascii="Tahoma" w:hAnsi="Tahoma" w:cs="Tahoma"/>
          <w:b/>
          <w:i/>
          <w:iCs/>
          <w:color w:val="002060"/>
          <w:sz w:val="22"/>
          <w:szCs w:val="22"/>
        </w:rPr>
        <w:t>Attendance Quizzes</w:t>
      </w:r>
    </w:p>
    <w:p w14:paraId="39986A81" w14:textId="77777777" w:rsidR="00610113" w:rsidRDefault="00610113" w:rsidP="00610113">
      <w:pPr>
        <w:tabs>
          <w:tab w:val="left" w:pos="2800"/>
          <w:tab w:val="center" w:pos="4680"/>
        </w:tabs>
        <w:rPr>
          <w:rFonts w:ascii="Tahoma" w:hAnsi="Tahoma" w:cs="Tahoma"/>
          <w:b/>
          <w:sz w:val="22"/>
          <w:szCs w:val="22"/>
        </w:rPr>
      </w:pPr>
    </w:p>
    <w:p w14:paraId="53DC6F72" w14:textId="44CD0A61" w:rsidR="00610113" w:rsidRDefault="004D43A5" w:rsidP="00610113">
      <w:pPr>
        <w:tabs>
          <w:tab w:val="left" w:pos="2800"/>
          <w:tab w:val="center" w:pos="4680"/>
        </w:tabs>
        <w:rPr>
          <w:rFonts w:ascii="Tahoma" w:hAnsi="Tahoma" w:cs="Tahoma"/>
          <w:bCs/>
          <w:sz w:val="22"/>
          <w:szCs w:val="22"/>
        </w:rPr>
      </w:pPr>
      <w:r w:rsidRPr="00711E6E">
        <w:rPr>
          <w:rFonts w:ascii="Tahoma" w:hAnsi="Tahoma" w:cs="Tahoma"/>
          <w:bCs/>
          <w:sz w:val="22"/>
          <w:szCs w:val="22"/>
        </w:rPr>
        <w:t xml:space="preserve">Randomly throughout the semester, I will administer unannounced attendance quizzes at the beginning of class. Attendance quizzes motivate students to attend class, arrive on time, and </w:t>
      </w:r>
      <w:r w:rsidRPr="00711E6E">
        <w:rPr>
          <w:rFonts w:ascii="Tahoma" w:hAnsi="Tahoma" w:cs="Tahoma"/>
          <w:bCs/>
          <w:sz w:val="22"/>
          <w:szCs w:val="22"/>
        </w:rPr>
        <w:lastRenderedPageBreak/>
        <w:t xml:space="preserve">complete the assigned readings. Attendance quizzes will contribute to </w:t>
      </w:r>
      <w:r>
        <w:rPr>
          <w:rFonts w:ascii="Tahoma" w:hAnsi="Tahoma" w:cs="Tahoma"/>
          <w:bCs/>
          <w:sz w:val="22"/>
          <w:szCs w:val="22"/>
        </w:rPr>
        <w:t>10</w:t>
      </w:r>
      <w:r w:rsidRPr="00711E6E">
        <w:rPr>
          <w:rFonts w:ascii="Tahoma" w:hAnsi="Tahoma" w:cs="Tahoma"/>
          <w:bCs/>
          <w:sz w:val="22"/>
          <w:szCs w:val="22"/>
        </w:rPr>
        <w:t>% of your final grade. If you are absent from class or arrive late after the quiz has been distributed, you will not be allowed to take the quiz</w:t>
      </w:r>
      <w:r>
        <w:rPr>
          <w:rFonts w:ascii="Tahoma" w:hAnsi="Tahoma" w:cs="Tahoma"/>
          <w:bCs/>
          <w:sz w:val="22"/>
          <w:szCs w:val="22"/>
        </w:rPr>
        <w:t>.</w:t>
      </w:r>
    </w:p>
    <w:p w14:paraId="0913FE6A" w14:textId="77777777" w:rsidR="004D43A5" w:rsidRDefault="004D43A5" w:rsidP="00610113">
      <w:pPr>
        <w:tabs>
          <w:tab w:val="left" w:pos="2800"/>
          <w:tab w:val="center" w:pos="4680"/>
        </w:tabs>
        <w:rPr>
          <w:rFonts w:ascii="Tahoma" w:hAnsi="Tahoma" w:cs="Tahoma"/>
          <w:bCs/>
          <w:sz w:val="22"/>
          <w:szCs w:val="22"/>
        </w:rPr>
      </w:pPr>
    </w:p>
    <w:p w14:paraId="58B3EC08" w14:textId="44F81BFD" w:rsidR="00610113" w:rsidRDefault="00610113" w:rsidP="00610113">
      <w:pPr>
        <w:tabs>
          <w:tab w:val="left" w:pos="2800"/>
          <w:tab w:val="center" w:pos="4680"/>
        </w:tabs>
        <w:rPr>
          <w:rFonts w:ascii="Tahoma" w:hAnsi="Tahoma" w:cs="Tahoma"/>
          <w:b/>
          <w:i/>
          <w:iCs/>
          <w:color w:val="002060"/>
          <w:sz w:val="22"/>
          <w:szCs w:val="22"/>
        </w:rPr>
      </w:pPr>
      <w:r>
        <w:rPr>
          <w:rFonts w:ascii="Tahoma" w:hAnsi="Tahoma" w:cs="Tahoma"/>
          <w:b/>
          <w:i/>
          <w:iCs/>
          <w:color w:val="002060"/>
          <w:sz w:val="22"/>
          <w:szCs w:val="22"/>
        </w:rPr>
        <w:t>Course Activities</w:t>
      </w:r>
    </w:p>
    <w:p w14:paraId="7D569658" w14:textId="1BC572D0" w:rsidR="00610113" w:rsidRDefault="00610113" w:rsidP="00610113">
      <w:pPr>
        <w:tabs>
          <w:tab w:val="left" w:pos="2800"/>
          <w:tab w:val="center" w:pos="4680"/>
        </w:tabs>
        <w:rPr>
          <w:rFonts w:ascii="Tahoma" w:hAnsi="Tahoma" w:cs="Tahoma"/>
          <w:b/>
          <w:i/>
          <w:iCs/>
          <w:color w:val="002060"/>
          <w:sz w:val="22"/>
          <w:szCs w:val="22"/>
        </w:rPr>
      </w:pPr>
    </w:p>
    <w:p w14:paraId="00D266B7" w14:textId="6200EB31" w:rsidR="00610113" w:rsidRDefault="00610113" w:rsidP="00610113">
      <w:pPr>
        <w:tabs>
          <w:tab w:val="left" w:pos="2800"/>
          <w:tab w:val="center" w:pos="4680"/>
        </w:tabs>
        <w:rPr>
          <w:rFonts w:ascii="Tahoma" w:hAnsi="Tahoma" w:cs="Tahoma"/>
          <w:bCs/>
          <w:sz w:val="22"/>
          <w:szCs w:val="22"/>
        </w:rPr>
      </w:pPr>
      <w:r w:rsidRPr="00C41310">
        <w:rPr>
          <w:rFonts w:ascii="Tahoma" w:hAnsi="Tahoma" w:cs="Tahoma"/>
          <w:bCs/>
          <w:sz w:val="22"/>
          <w:szCs w:val="22"/>
        </w:rPr>
        <w:t>You will complete c</w:t>
      </w:r>
      <w:r>
        <w:rPr>
          <w:rFonts w:ascii="Tahoma" w:hAnsi="Tahoma" w:cs="Tahoma"/>
          <w:bCs/>
          <w:sz w:val="22"/>
          <w:szCs w:val="22"/>
        </w:rPr>
        <w:t>ourse</w:t>
      </w:r>
      <w:r w:rsidRPr="00C41310">
        <w:rPr>
          <w:rFonts w:ascii="Tahoma" w:hAnsi="Tahoma" w:cs="Tahoma"/>
          <w:bCs/>
          <w:sz w:val="22"/>
          <w:szCs w:val="22"/>
        </w:rPr>
        <w:t xml:space="preserve"> activit</w:t>
      </w:r>
      <w:r w:rsidR="004D43A5">
        <w:rPr>
          <w:rFonts w:ascii="Tahoma" w:hAnsi="Tahoma" w:cs="Tahoma"/>
          <w:bCs/>
          <w:sz w:val="22"/>
          <w:szCs w:val="22"/>
        </w:rPr>
        <w:t>ies</w:t>
      </w:r>
      <w:r w:rsidRPr="00C41310">
        <w:rPr>
          <w:rFonts w:ascii="Tahoma" w:hAnsi="Tahoma" w:cs="Tahoma"/>
          <w:bCs/>
          <w:sz w:val="22"/>
          <w:szCs w:val="22"/>
        </w:rPr>
        <w:t xml:space="preserve"> relevant to the readings and lecture topics. More information about the c</w:t>
      </w:r>
      <w:r w:rsidR="00896CCB">
        <w:rPr>
          <w:rFonts w:ascii="Tahoma" w:hAnsi="Tahoma" w:cs="Tahoma"/>
          <w:bCs/>
          <w:sz w:val="22"/>
          <w:szCs w:val="22"/>
        </w:rPr>
        <w:t xml:space="preserve">ourse </w:t>
      </w:r>
      <w:r w:rsidRPr="00C41310">
        <w:rPr>
          <w:rFonts w:ascii="Tahoma" w:hAnsi="Tahoma" w:cs="Tahoma"/>
          <w:bCs/>
          <w:sz w:val="22"/>
          <w:szCs w:val="22"/>
        </w:rPr>
        <w:t xml:space="preserve">activities will be </w:t>
      </w:r>
      <w:r w:rsidR="00964E71">
        <w:rPr>
          <w:rFonts w:ascii="Tahoma" w:hAnsi="Tahoma" w:cs="Tahoma"/>
          <w:bCs/>
          <w:sz w:val="22"/>
          <w:szCs w:val="22"/>
        </w:rPr>
        <w:t>announced during the</w:t>
      </w:r>
      <w:r w:rsidRPr="00C41310">
        <w:rPr>
          <w:rFonts w:ascii="Tahoma" w:hAnsi="Tahoma" w:cs="Tahoma"/>
          <w:bCs/>
          <w:sz w:val="22"/>
          <w:szCs w:val="22"/>
        </w:rPr>
        <w:t xml:space="preserve"> corresponding week.</w:t>
      </w:r>
    </w:p>
    <w:p w14:paraId="00C2C915" w14:textId="77777777" w:rsidR="002220D0" w:rsidRPr="00610113" w:rsidRDefault="002220D0" w:rsidP="00610113">
      <w:pPr>
        <w:rPr>
          <w:rFonts w:ascii="Tahoma" w:hAnsi="Tahoma" w:cs="Tahoma"/>
          <w:b/>
          <w:sz w:val="22"/>
          <w:szCs w:val="22"/>
        </w:rPr>
      </w:pPr>
    </w:p>
    <w:p w14:paraId="1E57DB16" w14:textId="77777777" w:rsidR="00610113" w:rsidRPr="00610113" w:rsidRDefault="005825E4" w:rsidP="00610113">
      <w:pPr>
        <w:tabs>
          <w:tab w:val="left" w:pos="2800"/>
          <w:tab w:val="center" w:pos="4680"/>
        </w:tabs>
        <w:rPr>
          <w:rFonts w:ascii="Tahoma" w:hAnsi="Tahoma" w:cs="Tahoma"/>
          <w:b/>
          <w:i/>
          <w:iCs/>
          <w:color w:val="002060"/>
          <w:sz w:val="22"/>
          <w:szCs w:val="22"/>
        </w:rPr>
      </w:pPr>
      <w:r w:rsidRPr="00610113">
        <w:rPr>
          <w:rFonts w:ascii="Tahoma" w:hAnsi="Tahoma" w:cs="Tahoma"/>
          <w:b/>
          <w:i/>
          <w:iCs/>
          <w:color w:val="002060"/>
          <w:sz w:val="22"/>
          <w:szCs w:val="22"/>
        </w:rPr>
        <w:t xml:space="preserve">Research </w:t>
      </w:r>
      <w:r w:rsidR="00610113" w:rsidRPr="00610113">
        <w:rPr>
          <w:rFonts w:ascii="Tahoma" w:hAnsi="Tahoma" w:cs="Tahoma"/>
          <w:b/>
          <w:i/>
          <w:iCs/>
          <w:color w:val="002060"/>
          <w:sz w:val="22"/>
          <w:szCs w:val="22"/>
        </w:rPr>
        <w:t>R</w:t>
      </w:r>
      <w:r w:rsidRPr="00610113">
        <w:rPr>
          <w:rFonts w:ascii="Tahoma" w:hAnsi="Tahoma" w:cs="Tahoma"/>
          <w:b/>
          <w:i/>
          <w:iCs/>
          <w:color w:val="002060"/>
          <w:sz w:val="22"/>
          <w:szCs w:val="22"/>
        </w:rPr>
        <w:t xml:space="preserve">eport </w:t>
      </w:r>
      <w:r w:rsidR="00610113" w:rsidRPr="00610113">
        <w:rPr>
          <w:rFonts w:ascii="Tahoma" w:hAnsi="Tahoma" w:cs="Tahoma"/>
          <w:b/>
          <w:i/>
          <w:iCs/>
          <w:color w:val="002060"/>
          <w:sz w:val="22"/>
          <w:szCs w:val="22"/>
        </w:rPr>
        <w:t>A</w:t>
      </w:r>
      <w:r w:rsidRPr="00610113">
        <w:rPr>
          <w:rFonts w:ascii="Tahoma" w:hAnsi="Tahoma" w:cs="Tahoma"/>
          <w:b/>
          <w:i/>
          <w:iCs/>
          <w:color w:val="002060"/>
          <w:sz w:val="22"/>
          <w:szCs w:val="22"/>
        </w:rPr>
        <w:t>ctivities</w:t>
      </w:r>
      <w:r w:rsidR="002220D0" w:rsidRPr="00610113">
        <w:rPr>
          <w:rFonts w:ascii="Tahoma" w:hAnsi="Tahoma" w:cs="Tahoma"/>
          <w:b/>
          <w:i/>
          <w:iCs/>
          <w:color w:val="002060"/>
          <w:sz w:val="22"/>
          <w:szCs w:val="22"/>
        </w:rPr>
        <w:t xml:space="preserve"> </w:t>
      </w:r>
    </w:p>
    <w:p w14:paraId="67C53CFC" w14:textId="77777777" w:rsidR="00610113" w:rsidRDefault="00610113" w:rsidP="00610113">
      <w:pPr>
        <w:tabs>
          <w:tab w:val="left" w:pos="2800"/>
          <w:tab w:val="center" w:pos="4680"/>
        </w:tabs>
        <w:rPr>
          <w:rFonts w:ascii="Tahoma" w:hAnsi="Tahoma" w:cs="Tahoma"/>
          <w:b/>
          <w:sz w:val="22"/>
          <w:szCs w:val="22"/>
        </w:rPr>
      </w:pPr>
    </w:p>
    <w:p w14:paraId="4E8A2E35" w14:textId="14C170BB" w:rsidR="005825E4" w:rsidRDefault="005825E4" w:rsidP="00610113">
      <w:pPr>
        <w:tabs>
          <w:tab w:val="left" w:pos="2800"/>
          <w:tab w:val="center" w:pos="4680"/>
        </w:tabs>
        <w:rPr>
          <w:rFonts w:ascii="Tahoma" w:hAnsi="Tahoma" w:cs="Tahoma"/>
          <w:bCs/>
          <w:sz w:val="22"/>
          <w:szCs w:val="22"/>
        </w:rPr>
      </w:pPr>
      <w:r w:rsidRPr="00610113">
        <w:rPr>
          <w:rFonts w:ascii="Tahoma" w:hAnsi="Tahoma" w:cs="Tahoma"/>
          <w:bCs/>
          <w:sz w:val="22"/>
          <w:szCs w:val="22"/>
        </w:rPr>
        <w:t xml:space="preserve">You will complete several class activities throughout the term that each represent a component of the research process. By the end of the term, you will have completed each step of the research process which you will then put together to produce your final report. </w:t>
      </w:r>
      <w:r w:rsidR="003031DF" w:rsidRPr="00610113">
        <w:rPr>
          <w:rFonts w:ascii="Tahoma" w:hAnsi="Tahoma" w:cs="Tahoma"/>
          <w:bCs/>
          <w:sz w:val="22"/>
          <w:szCs w:val="22"/>
        </w:rPr>
        <w:t>More information about this project can be found in the course materials on Blackboard.</w:t>
      </w:r>
    </w:p>
    <w:p w14:paraId="5C0E7FF6" w14:textId="77777777" w:rsidR="00610113" w:rsidRPr="00610113" w:rsidRDefault="00610113" w:rsidP="00610113">
      <w:pPr>
        <w:tabs>
          <w:tab w:val="left" w:pos="2800"/>
          <w:tab w:val="center" w:pos="4680"/>
        </w:tabs>
        <w:rPr>
          <w:rFonts w:ascii="Tahoma" w:hAnsi="Tahoma" w:cs="Tahoma"/>
          <w:b/>
          <w:sz w:val="22"/>
          <w:szCs w:val="22"/>
        </w:rPr>
      </w:pPr>
    </w:p>
    <w:p w14:paraId="076D2248" w14:textId="73AC401D" w:rsidR="005825E4" w:rsidRPr="00C41310" w:rsidRDefault="005825E4" w:rsidP="00610113">
      <w:pPr>
        <w:pStyle w:val="ListParagraph"/>
        <w:numPr>
          <w:ilvl w:val="0"/>
          <w:numId w:val="5"/>
        </w:numPr>
        <w:tabs>
          <w:tab w:val="left" w:pos="2800"/>
          <w:tab w:val="center" w:pos="4680"/>
        </w:tabs>
        <w:rPr>
          <w:rFonts w:ascii="Tahoma" w:hAnsi="Tahoma" w:cs="Tahoma"/>
          <w:b/>
          <w:sz w:val="22"/>
          <w:szCs w:val="22"/>
        </w:rPr>
      </w:pPr>
      <w:r w:rsidRPr="00C41310">
        <w:rPr>
          <w:rFonts w:ascii="Tahoma" w:hAnsi="Tahoma" w:cs="Tahoma"/>
          <w:b/>
          <w:sz w:val="22"/>
          <w:szCs w:val="22"/>
        </w:rPr>
        <w:t>Research Report Activity # 1:</w:t>
      </w:r>
      <w:r w:rsidRPr="00C41310">
        <w:rPr>
          <w:rFonts w:ascii="Tahoma" w:hAnsi="Tahoma" w:cs="Tahoma"/>
          <w:bCs/>
          <w:sz w:val="22"/>
          <w:szCs w:val="22"/>
        </w:rPr>
        <w:t xml:space="preserve"> Conducting a literature review (</w:t>
      </w:r>
      <w:r w:rsidR="0005003B">
        <w:rPr>
          <w:rFonts w:ascii="Tahoma" w:hAnsi="Tahoma" w:cs="Tahoma"/>
          <w:bCs/>
          <w:sz w:val="22"/>
          <w:szCs w:val="22"/>
        </w:rPr>
        <w:t>February 22)</w:t>
      </w:r>
    </w:p>
    <w:p w14:paraId="454FE05B" w14:textId="37F04E79" w:rsidR="005825E4" w:rsidRPr="00C41310" w:rsidRDefault="005825E4" w:rsidP="00610113">
      <w:pPr>
        <w:pStyle w:val="ListParagraph"/>
        <w:numPr>
          <w:ilvl w:val="0"/>
          <w:numId w:val="5"/>
        </w:numPr>
        <w:tabs>
          <w:tab w:val="left" w:pos="2800"/>
          <w:tab w:val="center" w:pos="4680"/>
        </w:tabs>
        <w:rPr>
          <w:rFonts w:ascii="Tahoma" w:hAnsi="Tahoma" w:cs="Tahoma"/>
          <w:b/>
          <w:sz w:val="22"/>
          <w:szCs w:val="22"/>
        </w:rPr>
      </w:pPr>
      <w:r w:rsidRPr="00C41310">
        <w:rPr>
          <w:rFonts w:ascii="Tahoma" w:hAnsi="Tahoma" w:cs="Tahoma"/>
          <w:b/>
          <w:sz w:val="22"/>
          <w:szCs w:val="22"/>
        </w:rPr>
        <w:t>Research Report Activity # 2:</w:t>
      </w:r>
      <w:r w:rsidRPr="00C41310">
        <w:rPr>
          <w:rFonts w:ascii="Tahoma" w:hAnsi="Tahoma" w:cs="Tahoma"/>
          <w:bCs/>
          <w:sz w:val="22"/>
          <w:szCs w:val="22"/>
        </w:rPr>
        <w:t xml:space="preserve"> Generating hypotheses (due </w:t>
      </w:r>
      <w:r w:rsidR="0005003B">
        <w:rPr>
          <w:rFonts w:ascii="Tahoma" w:hAnsi="Tahoma" w:cs="Tahoma"/>
          <w:bCs/>
          <w:sz w:val="22"/>
          <w:szCs w:val="22"/>
        </w:rPr>
        <w:t>March 1</w:t>
      </w:r>
      <w:r w:rsidRPr="00C41310">
        <w:rPr>
          <w:rFonts w:ascii="Tahoma" w:hAnsi="Tahoma" w:cs="Tahoma"/>
          <w:bCs/>
          <w:sz w:val="22"/>
          <w:szCs w:val="22"/>
        </w:rPr>
        <w:t xml:space="preserve">) </w:t>
      </w:r>
    </w:p>
    <w:p w14:paraId="200FCAC9" w14:textId="4CC86634" w:rsidR="005825E4" w:rsidRPr="00C41310" w:rsidRDefault="005825E4" w:rsidP="00610113">
      <w:pPr>
        <w:pStyle w:val="ListParagraph"/>
        <w:numPr>
          <w:ilvl w:val="0"/>
          <w:numId w:val="5"/>
        </w:numPr>
        <w:tabs>
          <w:tab w:val="left" w:pos="2800"/>
          <w:tab w:val="center" w:pos="4680"/>
        </w:tabs>
        <w:rPr>
          <w:rFonts w:ascii="Tahoma" w:hAnsi="Tahoma" w:cs="Tahoma"/>
          <w:b/>
          <w:sz w:val="22"/>
          <w:szCs w:val="22"/>
        </w:rPr>
      </w:pPr>
      <w:r w:rsidRPr="00C41310">
        <w:rPr>
          <w:rFonts w:ascii="Tahoma" w:hAnsi="Tahoma" w:cs="Tahoma"/>
          <w:b/>
          <w:sz w:val="22"/>
          <w:szCs w:val="22"/>
        </w:rPr>
        <w:t xml:space="preserve">Research Report Activity # </w:t>
      </w:r>
      <w:r w:rsidR="00B42AF4" w:rsidRPr="00C41310">
        <w:rPr>
          <w:rFonts w:ascii="Tahoma" w:hAnsi="Tahoma" w:cs="Tahoma"/>
          <w:b/>
          <w:sz w:val="22"/>
          <w:szCs w:val="22"/>
        </w:rPr>
        <w:t>3</w:t>
      </w:r>
      <w:r w:rsidRPr="00C41310">
        <w:rPr>
          <w:rFonts w:ascii="Tahoma" w:hAnsi="Tahoma" w:cs="Tahoma"/>
          <w:b/>
          <w:sz w:val="22"/>
          <w:szCs w:val="22"/>
        </w:rPr>
        <w:t xml:space="preserve">: </w:t>
      </w:r>
      <w:r w:rsidR="0005003B">
        <w:rPr>
          <w:rFonts w:ascii="Tahoma" w:hAnsi="Tahoma" w:cs="Tahoma"/>
          <w:bCs/>
          <w:sz w:val="22"/>
          <w:szCs w:val="22"/>
        </w:rPr>
        <w:t xml:space="preserve">Writing questions </w:t>
      </w:r>
      <w:r w:rsidRPr="00C41310">
        <w:rPr>
          <w:rFonts w:ascii="Tahoma" w:hAnsi="Tahoma" w:cs="Tahoma"/>
          <w:bCs/>
          <w:sz w:val="22"/>
          <w:szCs w:val="22"/>
        </w:rPr>
        <w:t xml:space="preserve">(due </w:t>
      </w:r>
      <w:r w:rsidR="0005003B">
        <w:rPr>
          <w:rFonts w:ascii="Tahoma" w:hAnsi="Tahoma" w:cs="Tahoma"/>
          <w:bCs/>
          <w:sz w:val="22"/>
          <w:szCs w:val="22"/>
        </w:rPr>
        <w:t>March 8</w:t>
      </w:r>
      <w:r w:rsidRPr="00C41310">
        <w:rPr>
          <w:rFonts w:ascii="Tahoma" w:hAnsi="Tahoma" w:cs="Tahoma"/>
          <w:bCs/>
          <w:sz w:val="22"/>
          <w:szCs w:val="22"/>
        </w:rPr>
        <w:t xml:space="preserve">) </w:t>
      </w:r>
    </w:p>
    <w:p w14:paraId="14A1AFD1" w14:textId="29AD7AE0" w:rsidR="005825E4" w:rsidRPr="00C41310" w:rsidRDefault="005825E4" w:rsidP="00610113">
      <w:pPr>
        <w:pStyle w:val="ListParagraph"/>
        <w:numPr>
          <w:ilvl w:val="0"/>
          <w:numId w:val="5"/>
        </w:numPr>
        <w:tabs>
          <w:tab w:val="left" w:pos="2800"/>
          <w:tab w:val="center" w:pos="4680"/>
        </w:tabs>
        <w:rPr>
          <w:rFonts w:ascii="Tahoma" w:hAnsi="Tahoma" w:cs="Tahoma"/>
          <w:b/>
          <w:sz w:val="22"/>
          <w:szCs w:val="22"/>
        </w:rPr>
      </w:pPr>
      <w:r w:rsidRPr="00C41310">
        <w:rPr>
          <w:rFonts w:ascii="Tahoma" w:hAnsi="Tahoma" w:cs="Tahoma"/>
          <w:b/>
          <w:sz w:val="22"/>
          <w:szCs w:val="22"/>
        </w:rPr>
        <w:t xml:space="preserve">Research Report Activity # </w:t>
      </w:r>
      <w:r w:rsidR="00B42AF4" w:rsidRPr="00C41310">
        <w:rPr>
          <w:rFonts w:ascii="Tahoma" w:hAnsi="Tahoma" w:cs="Tahoma"/>
          <w:b/>
          <w:sz w:val="22"/>
          <w:szCs w:val="22"/>
        </w:rPr>
        <w:t>4</w:t>
      </w:r>
      <w:r w:rsidRPr="00C41310">
        <w:rPr>
          <w:rFonts w:ascii="Tahoma" w:hAnsi="Tahoma" w:cs="Tahoma"/>
          <w:b/>
          <w:sz w:val="22"/>
          <w:szCs w:val="22"/>
        </w:rPr>
        <w:t xml:space="preserve">: </w:t>
      </w:r>
      <w:r w:rsidR="0005003B">
        <w:rPr>
          <w:rFonts w:ascii="Tahoma" w:hAnsi="Tahoma" w:cs="Tahoma"/>
          <w:bCs/>
          <w:sz w:val="22"/>
          <w:szCs w:val="22"/>
        </w:rPr>
        <w:t>Collecting survey data</w:t>
      </w:r>
      <w:r w:rsidRPr="00C41310">
        <w:rPr>
          <w:rFonts w:ascii="Tahoma" w:hAnsi="Tahoma" w:cs="Tahoma"/>
          <w:bCs/>
          <w:sz w:val="22"/>
          <w:szCs w:val="22"/>
        </w:rPr>
        <w:t xml:space="preserve"> (</w:t>
      </w:r>
      <w:r w:rsidR="0005003B">
        <w:rPr>
          <w:rFonts w:ascii="Tahoma" w:hAnsi="Tahoma" w:cs="Tahoma"/>
          <w:bCs/>
          <w:sz w:val="22"/>
          <w:szCs w:val="22"/>
        </w:rPr>
        <w:t>March 15</w:t>
      </w:r>
      <w:r w:rsidRPr="00C41310">
        <w:rPr>
          <w:rFonts w:ascii="Tahoma" w:hAnsi="Tahoma" w:cs="Tahoma"/>
          <w:bCs/>
          <w:sz w:val="22"/>
          <w:szCs w:val="22"/>
        </w:rPr>
        <w:t xml:space="preserve">) </w:t>
      </w:r>
    </w:p>
    <w:p w14:paraId="2DCCB11F" w14:textId="1285E85E" w:rsidR="005825E4" w:rsidRPr="00C41310" w:rsidRDefault="005825E4" w:rsidP="00610113">
      <w:pPr>
        <w:pStyle w:val="ListParagraph"/>
        <w:numPr>
          <w:ilvl w:val="0"/>
          <w:numId w:val="5"/>
        </w:numPr>
        <w:tabs>
          <w:tab w:val="left" w:pos="2800"/>
          <w:tab w:val="center" w:pos="4680"/>
        </w:tabs>
        <w:rPr>
          <w:rFonts w:ascii="Tahoma" w:hAnsi="Tahoma" w:cs="Tahoma"/>
          <w:b/>
          <w:sz w:val="22"/>
          <w:szCs w:val="22"/>
        </w:rPr>
      </w:pPr>
      <w:r w:rsidRPr="00C41310">
        <w:rPr>
          <w:rFonts w:ascii="Tahoma" w:hAnsi="Tahoma" w:cs="Tahoma"/>
          <w:b/>
          <w:sz w:val="22"/>
          <w:szCs w:val="22"/>
        </w:rPr>
        <w:t xml:space="preserve">Research Report Activity # </w:t>
      </w:r>
      <w:r w:rsidR="003A13AB" w:rsidRPr="00C41310">
        <w:rPr>
          <w:rFonts w:ascii="Tahoma" w:hAnsi="Tahoma" w:cs="Tahoma"/>
          <w:b/>
          <w:sz w:val="22"/>
          <w:szCs w:val="22"/>
        </w:rPr>
        <w:t>5</w:t>
      </w:r>
      <w:r w:rsidRPr="00C41310">
        <w:rPr>
          <w:rFonts w:ascii="Tahoma" w:hAnsi="Tahoma" w:cs="Tahoma"/>
          <w:b/>
          <w:sz w:val="22"/>
          <w:szCs w:val="22"/>
        </w:rPr>
        <w:t xml:space="preserve">: </w:t>
      </w:r>
      <w:r w:rsidR="0005003B">
        <w:rPr>
          <w:rFonts w:ascii="Tahoma" w:hAnsi="Tahoma" w:cs="Tahoma"/>
          <w:bCs/>
          <w:sz w:val="22"/>
          <w:szCs w:val="22"/>
        </w:rPr>
        <w:t>Collecting experimental data</w:t>
      </w:r>
      <w:r w:rsidRPr="00C41310">
        <w:rPr>
          <w:rFonts w:ascii="Tahoma" w:hAnsi="Tahoma" w:cs="Tahoma"/>
          <w:bCs/>
          <w:sz w:val="22"/>
          <w:szCs w:val="22"/>
        </w:rPr>
        <w:t xml:space="preserve"> (</w:t>
      </w:r>
      <w:r w:rsidR="0005003B">
        <w:rPr>
          <w:rFonts w:ascii="Tahoma" w:hAnsi="Tahoma" w:cs="Tahoma"/>
          <w:bCs/>
          <w:sz w:val="22"/>
          <w:szCs w:val="22"/>
        </w:rPr>
        <w:t>March 22</w:t>
      </w:r>
      <w:r w:rsidRPr="00C41310">
        <w:rPr>
          <w:rFonts w:ascii="Tahoma" w:hAnsi="Tahoma" w:cs="Tahoma"/>
          <w:bCs/>
          <w:sz w:val="22"/>
          <w:szCs w:val="22"/>
        </w:rPr>
        <w:t xml:space="preserve">) </w:t>
      </w:r>
    </w:p>
    <w:p w14:paraId="0245E9F3" w14:textId="0CAF9438" w:rsidR="005825E4" w:rsidRPr="00C907D8" w:rsidRDefault="005825E4" w:rsidP="00610113">
      <w:pPr>
        <w:pStyle w:val="ListParagraph"/>
        <w:numPr>
          <w:ilvl w:val="0"/>
          <w:numId w:val="5"/>
        </w:numPr>
        <w:tabs>
          <w:tab w:val="left" w:pos="2800"/>
          <w:tab w:val="center" w:pos="4680"/>
        </w:tabs>
        <w:rPr>
          <w:rFonts w:ascii="Tahoma" w:hAnsi="Tahoma" w:cs="Tahoma"/>
          <w:b/>
          <w:sz w:val="22"/>
          <w:szCs w:val="22"/>
        </w:rPr>
      </w:pPr>
      <w:r w:rsidRPr="00C41310">
        <w:rPr>
          <w:rFonts w:ascii="Tahoma" w:hAnsi="Tahoma" w:cs="Tahoma"/>
          <w:b/>
          <w:sz w:val="22"/>
          <w:szCs w:val="22"/>
        </w:rPr>
        <w:t xml:space="preserve">Research Report Activity # </w:t>
      </w:r>
      <w:r w:rsidR="003A13AB" w:rsidRPr="00C41310">
        <w:rPr>
          <w:rFonts w:ascii="Tahoma" w:hAnsi="Tahoma" w:cs="Tahoma"/>
          <w:b/>
          <w:sz w:val="22"/>
          <w:szCs w:val="22"/>
        </w:rPr>
        <w:t>6</w:t>
      </w:r>
      <w:r w:rsidRPr="00C41310">
        <w:rPr>
          <w:rFonts w:ascii="Tahoma" w:hAnsi="Tahoma" w:cs="Tahoma"/>
          <w:b/>
          <w:sz w:val="22"/>
          <w:szCs w:val="22"/>
        </w:rPr>
        <w:t xml:space="preserve">: </w:t>
      </w:r>
      <w:r w:rsidR="0005003B">
        <w:rPr>
          <w:rFonts w:ascii="Tahoma" w:hAnsi="Tahoma" w:cs="Tahoma"/>
          <w:bCs/>
          <w:sz w:val="22"/>
          <w:szCs w:val="22"/>
        </w:rPr>
        <w:t>Writing first draft</w:t>
      </w:r>
      <w:r w:rsidRPr="00C41310">
        <w:rPr>
          <w:rFonts w:ascii="Tahoma" w:hAnsi="Tahoma" w:cs="Tahoma"/>
          <w:bCs/>
          <w:sz w:val="22"/>
          <w:szCs w:val="22"/>
        </w:rPr>
        <w:t xml:space="preserve"> (</w:t>
      </w:r>
      <w:r w:rsidR="0005003B">
        <w:rPr>
          <w:rFonts w:ascii="Tahoma" w:hAnsi="Tahoma" w:cs="Tahoma"/>
          <w:bCs/>
          <w:sz w:val="22"/>
          <w:szCs w:val="22"/>
        </w:rPr>
        <w:t>March 29</w:t>
      </w:r>
      <w:r w:rsidRPr="00C41310">
        <w:rPr>
          <w:rFonts w:ascii="Tahoma" w:hAnsi="Tahoma" w:cs="Tahoma"/>
          <w:bCs/>
          <w:sz w:val="22"/>
          <w:szCs w:val="22"/>
        </w:rPr>
        <w:t xml:space="preserve">) </w:t>
      </w:r>
    </w:p>
    <w:p w14:paraId="139B8D45" w14:textId="1D3E1269" w:rsidR="0005003B" w:rsidRPr="0005003B" w:rsidRDefault="0005003B" w:rsidP="0005003B">
      <w:pPr>
        <w:pStyle w:val="ListParagraph"/>
        <w:numPr>
          <w:ilvl w:val="0"/>
          <w:numId w:val="5"/>
        </w:numPr>
        <w:tabs>
          <w:tab w:val="left" w:pos="2800"/>
          <w:tab w:val="center" w:pos="4680"/>
        </w:tabs>
        <w:rPr>
          <w:rFonts w:ascii="Tahoma" w:hAnsi="Tahoma" w:cs="Tahoma"/>
          <w:b/>
          <w:sz w:val="22"/>
          <w:szCs w:val="22"/>
        </w:rPr>
      </w:pPr>
      <w:r w:rsidRPr="00C41310">
        <w:rPr>
          <w:rFonts w:ascii="Tahoma" w:hAnsi="Tahoma" w:cs="Tahoma"/>
          <w:b/>
          <w:sz w:val="22"/>
          <w:szCs w:val="22"/>
        </w:rPr>
        <w:t xml:space="preserve">Research Report Activity # </w:t>
      </w:r>
      <w:r>
        <w:rPr>
          <w:rFonts w:ascii="Tahoma" w:hAnsi="Tahoma" w:cs="Tahoma"/>
          <w:b/>
          <w:sz w:val="22"/>
          <w:szCs w:val="22"/>
        </w:rPr>
        <w:t>7</w:t>
      </w:r>
      <w:r w:rsidRPr="00C41310">
        <w:rPr>
          <w:rFonts w:ascii="Tahoma" w:hAnsi="Tahoma" w:cs="Tahoma"/>
          <w:b/>
          <w:sz w:val="22"/>
          <w:szCs w:val="22"/>
        </w:rPr>
        <w:t xml:space="preserve">: </w:t>
      </w:r>
      <w:r>
        <w:rPr>
          <w:rFonts w:ascii="Tahoma" w:hAnsi="Tahoma" w:cs="Tahoma"/>
          <w:bCs/>
          <w:sz w:val="22"/>
          <w:szCs w:val="22"/>
        </w:rPr>
        <w:t>Analyzing descriptive data</w:t>
      </w:r>
      <w:r w:rsidRPr="00C41310">
        <w:rPr>
          <w:rFonts w:ascii="Tahoma" w:hAnsi="Tahoma" w:cs="Tahoma"/>
          <w:bCs/>
          <w:sz w:val="22"/>
          <w:szCs w:val="22"/>
        </w:rPr>
        <w:t xml:space="preserve"> (</w:t>
      </w:r>
      <w:r>
        <w:rPr>
          <w:rFonts w:ascii="Tahoma" w:hAnsi="Tahoma" w:cs="Tahoma"/>
          <w:bCs/>
          <w:sz w:val="22"/>
          <w:szCs w:val="22"/>
        </w:rPr>
        <w:t>April 5</w:t>
      </w:r>
      <w:r w:rsidRPr="00C41310">
        <w:rPr>
          <w:rFonts w:ascii="Tahoma" w:hAnsi="Tahoma" w:cs="Tahoma"/>
          <w:bCs/>
          <w:sz w:val="22"/>
          <w:szCs w:val="22"/>
        </w:rPr>
        <w:t xml:space="preserve">) </w:t>
      </w:r>
    </w:p>
    <w:p w14:paraId="0117191B" w14:textId="68C76314" w:rsidR="0005003B" w:rsidRPr="0005003B" w:rsidRDefault="0005003B" w:rsidP="0005003B">
      <w:pPr>
        <w:pStyle w:val="ListParagraph"/>
        <w:numPr>
          <w:ilvl w:val="0"/>
          <w:numId w:val="5"/>
        </w:numPr>
        <w:tabs>
          <w:tab w:val="left" w:pos="2800"/>
          <w:tab w:val="center" w:pos="4680"/>
        </w:tabs>
        <w:rPr>
          <w:rFonts w:ascii="Tahoma" w:hAnsi="Tahoma" w:cs="Tahoma"/>
          <w:b/>
          <w:sz w:val="22"/>
          <w:szCs w:val="22"/>
        </w:rPr>
      </w:pPr>
      <w:r w:rsidRPr="00C41310">
        <w:rPr>
          <w:rFonts w:ascii="Tahoma" w:hAnsi="Tahoma" w:cs="Tahoma"/>
          <w:b/>
          <w:sz w:val="22"/>
          <w:szCs w:val="22"/>
        </w:rPr>
        <w:t xml:space="preserve">Research Report Activity # </w:t>
      </w:r>
      <w:r>
        <w:rPr>
          <w:rFonts w:ascii="Tahoma" w:hAnsi="Tahoma" w:cs="Tahoma"/>
          <w:b/>
          <w:sz w:val="22"/>
          <w:szCs w:val="22"/>
        </w:rPr>
        <w:t>8</w:t>
      </w:r>
      <w:r w:rsidRPr="00C41310">
        <w:rPr>
          <w:rFonts w:ascii="Tahoma" w:hAnsi="Tahoma" w:cs="Tahoma"/>
          <w:b/>
          <w:sz w:val="22"/>
          <w:szCs w:val="22"/>
        </w:rPr>
        <w:t xml:space="preserve">: </w:t>
      </w:r>
      <w:r>
        <w:rPr>
          <w:rFonts w:ascii="Tahoma" w:hAnsi="Tahoma" w:cs="Tahoma"/>
          <w:bCs/>
          <w:sz w:val="22"/>
          <w:szCs w:val="22"/>
        </w:rPr>
        <w:t>Analyzing inferential data (April 26)</w:t>
      </w:r>
    </w:p>
    <w:p w14:paraId="58EF8B2A" w14:textId="212305F0" w:rsidR="0005003B" w:rsidRPr="0005003B" w:rsidRDefault="0005003B" w:rsidP="0005003B">
      <w:pPr>
        <w:pStyle w:val="ListParagraph"/>
        <w:numPr>
          <w:ilvl w:val="0"/>
          <w:numId w:val="5"/>
        </w:numPr>
        <w:tabs>
          <w:tab w:val="left" w:pos="2800"/>
          <w:tab w:val="center" w:pos="4680"/>
        </w:tabs>
        <w:rPr>
          <w:rFonts w:ascii="Tahoma" w:hAnsi="Tahoma" w:cs="Tahoma"/>
          <w:b/>
          <w:sz w:val="22"/>
          <w:szCs w:val="22"/>
        </w:rPr>
      </w:pPr>
      <w:r w:rsidRPr="00C41310">
        <w:rPr>
          <w:rFonts w:ascii="Tahoma" w:hAnsi="Tahoma" w:cs="Tahoma"/>
          <w:b/>
          <w:sz w:val="22"/>
          <w:szCs w:val="22"/>
        </w:rPr>
        <w:t xml:space="preserve">Research Report Activity # </w:t>
      </w:r>
      <w:r>
        <w:rPr>
          <w:rFonts w:ascii="Tahoma" w:hAnsi="Tahoma" w:cs="Tahoma"/>
          <w:b/>
          <w:sz w:val="22"/>
          <w:szCs w:val="22"/>
        </w:rPr>
        <w:t>9</w:t>
      </w:r>
      <w:r w:rsidRPr="00C41310">
        <w:rPr>
          <w:rFonts w:ascii="Tahoma" w:hAnsi="Tahoma" w:cs="Tahoma"/>
          <w:b/>
          <w:sz w:val="22"/>
          <w:szCs w:val="22"/>
        </w:rPr>
        <w:t xml:space="preserve">: </w:t>
      </w:r>
      <w:r>
        <w:rPr>
          <w:rFonts w:ascii="Tahoma" w:hAnsi="Tahoma" w:cs="Tahoma"/>
          <w:bCs/>
          <w:sz w:val="22"/>
          <w:szCs w:val="22"/>
        </w:rPr>
        <w:t xml:space="preserve">Presenting </w:t>
      </w:r>
      <w:r w:rsidR="00B033CD">
        <w:rPr>
          <w:rFonts w:ascii="Tahoma" w:hAnsi="Tahoma" w:cs="Tahoma"/>
          <w:bCs/>
          <w:sz w:val="22"/>
          <w:szCs w:val="22"/>
        </w:rPr>
        <w:t>your data</w:t>
      </w:r>
      <w:r w:rsidRPr="00C41310">
        <w:rPr>
          <w:rFonts w:ascii="Tahoma" w:hAnsi="Tahoma" w:cs="Tahoma"/>
          <w:bCs/>
          <w:sz w:val="22"/>
          <w:szCs w:val="22"/>
        </w:rPr>
        <w:t xml:space="preserve"> (</w:t>
      </w:r>
      <w:r>
        <w:rPr>
          <w:rFonts w:ascii="Tahoma" w:hAnsi="Tahoma" w:cs="Tahoma"/>
          <w:bCs/>
          <w:sz w:val="22"/>
          <w:szCs w:val="22"/>
        </w:rPr>
        <w:t>May 10</w:t>
      </w:r>
      <w:r w:rsidRPr="00C41310">
        <w:rPr>
          <w:rFonts w:ascii="Tahoma" w:hAnsi="Tahoma" w:cs="Tahoma"/>
          <w:bCs/>
          <w:sz w:val="22"/>
          <w:szCs w:val="22"/>
        </w:rPr>
        <w:t xml:space="preserve">) </w:t>
      </w:r>
    </w:p>
    <w:p w14:paraId="4DCB08A2" w14:textId="106AE2EE" w:rsidR="0005003B" w:rsidRPr="0005003B" w:rsidRDefault="0005003B" w:rsidP="0005003B">
      <w:pPr>
        <w:pStyle w:val="ListParagraph"/>
        <w:numPr>
          <w:ilvl w:val="0"/>
          <w:numId w:val="5"/>
        </w:numPr>
        <w:tabs>
          <w:tab w:val="left" w:pos="2800"/>
          <w:tab w:val="center" w:pos="4680"/>
        </w:tabs>
        <w:rPr>
          <w:rFonts w:ascii="Tahoma" w:hAnsi="Tahoma" w:cs="Tahoma"/>
          <w:b/>
          <w:sz w:val="22"/>
          <w:szCs w:val="22"/>
        </w:rPr>
      </w:pPr>
      <w:r w:rsidRPr="00C41310">
        <w:rPr>
          <w:rFonts w:ascii="Tahoma" w:hAnsi="Tahoma" w:cs="Tahoma"/>
          <w:b/>
          <w:sz w:val="22"/>
          <w:szCs w:val="22"/>
        </w:rPr>
        <w:t xml:space="preserve">Research Report Activity # </w:t>
      </w:r>
      <w:r>
        <w:rPr>
          <w:rFonts w:ascii="Tahoma" w:hAnsi="Tahoma" w:cs="Tahoma"/>
          <w:b/>
          <w:sz w:val="22"/>
          <w:szCs w:val="22"/>
        </w:rPr>
        <w:t>10</w:t>
      </w:r>
      <w:r w:rsidRPr="00C41310">
        <w:rPr>
          <w:rFonts w:ascii="Tahoma" w:hAnsi="Tahoma" w:cs="Tahoma"/>
          <w:b/>
          <w:sz w:val="22"/>
          <w:szCs w:val="22"/>
        </w:rPr>
        <w:t xml:space="preserve">: </w:t>
      </w:r>
      <w:r>
        <w:rPr>
          <w:rFonts w:ascii="Tahoma" w:hAnsi="Tahoma" w:cs="Tahoma"/>
          <w:bCs/>
          <w:sz w:val="22"/>
          <w:szCs w:val="22"/>
        </w:rPr>
        <w:t>Preparing for replication (May 17)</w:t>
      </w:r>
      <w:r w:rsidRPr="00C41310">
        <w:rPr>
          <w:rFonts w:ascii="Tahoma" w:hAnsi="Tahoma" w:cs="Tahoma"/>
          <w:bCs/>
          <w:sz w:val="22"/>
          <w:szCs w:val="22"/>
        </w:rPr>
        <w:t xml:space="preserve"> </w:t>
      </w:r>
    </w:p>
    <w:p w14:paraId="314247C9" w14:textId="0AB2B26E" w:rsidR="007F7EAD" w:rsidRPr="00C41310" w:rsidRDefault="007F7EAD" w:rsidP="007F7EAD">
      <w:pPr>
        <w:tabs>
          <w:tab w:val="left" w:pos="2800"/>
          <w:tab w:val="center" w:pos="4680"/>
        </w:tabs>
        <w:rPr>
          <w:rFonts w:ascii="Tahoma" w:hAnsi="Tahoma" w:cs="Tahoma"/>
          <w:b/>
          <w:sz w:val="22"/>
          <w:szCs w:val="22"/>
        </w:rPr>
      </w:pPr>
    </w:p>
    <w:p w14:paraId="7F47AE01" w14:textId="3AAC4222" w:rsidR="00610113" w:rsidRPr="00610113" w:rsidRDefault="00610113" w:rsidP="00610113">
      <w:pPr>
        <w:tabs>
          <w:tab w:val="left" w:pos="2800"/>
          <w:tab w:val="center" w:pos="4680"/>
        </w:tabs>
        <w:rPr>
          <w:rFonts w:ascii="Tahoma" w:hAnsi="Tahoma" w:cs="Tahoma"/>
          <w:b/>
          <w:i/>
          <w:iCs/>
          <w:color w:val="002060"/>
          <w:sz w:val="22"/>
          <w:szCs w:val="22"/>
        </w:rPr>
      </w:pPr>
      <w:r>
        <w:rPr>
          <w:rFonts w:ascii="Tahoma" w:hAnsi="Tahoma" w:cs="Tahoma"/>
          <w:b/>
          <w:i/>
          <w:iCs/>
          <w:color w:val="002060"/>
          <w:sz w:val="22"/>
          <w:szCs w:val="22"/>
        </w:rPr>
        <w:t>R</w:t>
      </w:r>
      <w:r w:rsidR="003F3739" w:rsidRPr="00610113">
        <w:rPr>
          <w:rFonts w:ascii="Tahoma" w:hAnsi="Tahoma" w:cs="Tahoma"/>
          <w:b/>
          <w:i/>
          <w:iCs/>
          <w:color w:val="002060"/>
          <w:sz w:val="22"/>
          <w:szCs w:val="22"/>
        </w:rPr>
        <w:t>esearch</w:t>
      </w:r>
      <w:r w:rsidR="009B5E54">
        <w:rPr>
          <w:rFonts w:ascii="Tahoma" w:hAnsi="Tahoma" w:cs="Tahoma"/>
          <w:b/>
          <w:i/>
          <w:iCs/>
          <w:color w:val="002060"/>
          <w:sz w:val="22"/>
          <w:szCs w:val="22"/>
        </w:rPr>
        <w:t xml:space="preserve"> Report</w:t>
      </w:r>
      <w:r w:rsidR="003F3739" w:rsidRPr="00610113">
        <w:rPr>
          <w:rFonts w:ascii="Tahoma" w:hAnsi="Tahoma" w:cs="Tahoma"/>
          <w:b/>
          <w:i/>
          <w:iCs/>
          <w:color w:val="002060"/>
          <w:sz w:val="22"/>
          <w:szCs w:val="22"/>
        </w:rPr>
        <w:t xml:space="preserve"> </w:t>
      </w:r>
      <w:r>
        <w:rPr>
          <w:rFonts w:ascii="Tahoma" w:hAnsi="Tahoma" w:cs="Tahoma"/>
          <w:b/>
          <w:i/>
          <w:iCs/>
          <w:color w:val="002060"/>
          <w:sz w:val="22"/>
          <w:szCs w:val="22"/>
        </w:rPr>
        <w:t>P</w:t>
      </w:r>
      <w:r w:rsidR="007F7EAD" w:rsidRPr="00610113">
        <w:rPr>
          <w:rFonts w:ascii="Tahoma" w:hAnsi="Tahoma" w:cs="Tahoma"/>
          <w:b/>
          <w:i/>
          <w:iCs/>
          <w:color w:val="002060"/>
          <w:sz w:val="22"/>
          <w:szCs w:val="22"/>
        </w:rPr>
        <w:t>aper</w:t>
      </w:r>
    </w:p>
    <w:p w14:paraId="0F36D942" w14:textId="77777777" w:rsidR="00610113" w:rsidRDefault="00610113" w:rsidP="00610113">
      <w:pPr>
        <w:tabs>
          <w:tab w:val="left" w:pos="2800"/>
          <w:tab w:val="center" w:pos="4680"/>
        </w:tabs>
        <w:rPr>
          <w:rFonts w:ascii="Tahoma" w:hAnsi="Tahoma" w:cs="Tahoma"/>
          <w:b/>
          <w:sz w:val="22"/>
          <w:szCs w:val="22"/>
        </w:rPr>
      </w:pPr>
    </w:p>
    <w:p w14:paraId="26C4B508" w14:textId="50B653C9" w:rsidR="002220D0" w:rsidRDefault="007F7EAD" w:rsidP="00610113">
      <w:pPr>
        <w:tabs>
          <w:tab w:val="left" w:pos="2800"/>
          <w:tab w:val="center" w:pos="4680"/>
        </w:tabs>
        <w:rPr>
          <w:rFonts w:ascii="Tahoma" w:hAnsi="Tahoma" w:cs="Tahoma"/>
          <w:bCs/>
          <w:sz w:val="22"/>
          <w:szCs w:val="22"/>
        </w:rPr>
      </w:pPr>
      <w:r w:rsidRPr="00610113">
        <w:rPr>
          <w:rFonts w:ascii="Tahoma" w:hAnsi="Tahoma" w:cs="Tahoma"/>
          <w:bCs/>
          <w:sz w:val="22"/>
          <w:szCs w:val="22"/>
        </w:rPr>
        <w:t xml:space="preserve">You will prepare a 10-page individual APA-style research paper on the </w:t>
      </w:r>
      <w:r w:rsidR="00C94073" w:rsidRPr="00610113">
        <w:rPr>
          <w:rFonts w:ascii="Tahoma" w:hAnsi="Tahoma" w:cs="Tahoma"/>
          <w:bCs/>
          <w:sz w:val="22"/>
          <w:szCs w:val="22"/>
        </w:rPr>
        <w:t>experiment</w:t>
      </w:r>
      <w:r w:rsidRPr="00610113">
        <w:rPr>
          <w:rFonts w:ascii="Tahoma" w:hAnsi="Tahoma" w:cs="Tahoma"/>
          <w:bCs/>
          <w:sz w:val="22"/>
          <w:szCs w:val="22"/>
        </w:rPr>
        <w:t xml:space="preserve"> </w:t>
      </w:r>
      <w:r w:rsidR="00C94073" w:rsidRPr="00610113">
        <w:rPr>
          <w:rFonts w:ascii="Tahoma" w:hAnsi="Tahoma" w:cs="Tahoma"/>
          <w:bCs/>
          <w:sz w:val="22"/>
          <w:szCs w:val="22"/>
        </w:rPr>
        <w:t>we</w:t>
      </w:r>
      <w:r w:rsidRPr="00610113">
        <w:rPr>
          <w:rFonts w:ascii="Tahoma" w:hAnsi="Tahoma" w:cs="Tahoma"/>
          <w:bCs/>
          <w:sz w:val="22"/>
          <w:szCs w:val="22"/>
        </w:rPr>
        <w:t xml:space="preserve"> conducted in the research report activities. </w:t>
      </w:r>
      <w:r w:rsidRPr="00610113">
        <w:rPr>
          <w:rFonts w:ascii="Tahoma" w:hAnsi="Tahoma" w:cs="Tahoma"/>
          <w:bCs/>
          <w:sz w:val="22"/>
          <w:szCs w:val="22"/>
        </w:rPr>
        <w:fldChar w:fldCharType="begin"/>
      </w:r>
      <w:r w:rsidRPr="00610113">
        <w:rPr>
          <w:rFonts w:ascii="Tahoma" w:hAnsi="Tahoma" w:cs="Tahoma"/>
          <w:bCs/>
          <w:sz w:val="22"/>
          <w:szCs w:val="22"/>
        </w:rPr>
        <w:instrText xml:space="preserve"> LINK Word.Document.12 "/Users/melaniefessinger/Dropbox (John Jay College)/Teaching/Summer 2020/Syllabus/(Fessinger &amp; Rico) Summer 2020 PSY 311 Syllabus .docx" "OLE_LINK1" \a \r </w:instrText>
      </w:r>
      <w:r w:rsidR="00C41310" w:rsidRPr="00610113">
        <w:rPr>
          <w:rFonts w:ascii="Tahoma" w:hAnsi="Tahoma" w:cs="Tahoma"/>
          <w:bCs/>
          <w:sz w:val="22"/>
          <w:szCs w:val="22"/>
        </w:rPr>
        <w:instrText xml:space="preserve"> \* MERGEFORMAT </w:instrText>
      </w:r>
      <w:r w:rsidRPr="00610113">
        <w:rPr>
          <w:rFonts w:ascii="Tahoma" w:hAnsi="Tahoma" w:cs="Tahoma"/>
          <w:bCs/>
          <w:sz w:val="22"/>
          <w:szCs w:val="22"/>
        </w:rPr>
        <w:fldChar w:fldCharType="separate"/>
      </w:r>
      <w:r w:rsidRPr="00610113">
        <w:rPr>
          <w:rFonts w:ascii="Tahoma" w:hAnsi="Tahoma" w:cs="Tahoma"/>
          <w:bCs/>
          <w:sz w:val="22"/>
          <w:szCs w:val="22"/>
        </w:rPr>
        <w:t xml:space="preserve">All papers must be typed in accordance </w:t>
      </w:r>
      <w:proofErr w:type="gramStart"/>
      <w:r w:rsidRPr="00610113">
        <w:rPr>
          <w:rFonts w:ascii="Tahoma" w:hAnsi="Tahoma" w:cs="Tahoma"/>
          <w:bCs/>
          <w:sz w:val="22"/>
          <w:szCs w:val="22"/>
        </w:rPr>
        <w:t>to</w:t>
      </w:r>
      <w:proofErr w:type="gramEnd"/>
      <w:r w:rsidRPr="00610113">
        <w:rPr>
          <w:rFonts w:ascii="Tahoma" w:hAnsi="Tahoma" w:cs="Tahoma"/>
          <w:bCs/>
          <w:sz w:val="22"/>
          <w:szCs w:val="22"/>
        </w:rPr>
        <w:t xml:space="preserve"> APA-style format. </w:t>
      </w:r>
      <w:r w:rsidRPr="00610113">
        <w:rPr>
          <w:rFonts w:ascii="Tahoma" w:hAnsi="Tahoma" w:cs="Tahoma"/>
          <w:bCs/>
          <w:sz w:val="22"/>
          <w:szCs w:val="22"/>
        </w:rPr>
        <w:fldChar w:fldCharType="end"/>
      </w:r>
      <w:r w:rsidR="00C94073" w:rsidRPr="00610113">
        <w:rPr>
          <w:rFonts w:ascii="Tahoma" w:hAnsi="Tahoma" w:cs="Tahoma"/>
          <w:bCs/>
          <w:sz w:val="22"/>
          <w:szCs w:val="22"/>
        </w:rPr>
        <w:t xml:space="preserve">Your paper </w:t>
      </w:r>
      <w:r w:rsidRPr="00610113">
        <w:rPr>
          <w:rFonts w:ascii="Tahoma" w:hAnsi="Tahoma" w:cs="Tahoma"/>
          <w:bCs/>
          <w:sz w:val="22"/>
          <w:szCs w:val="22"/>
        </w:rPr>
        <w:t xml:space="preserve">should include a thorough literature review, statement of hypotheses, description of methods, data analyses, and discussion. The paper must be typed in 12-inch Times New Roman font and double-spaced with 1-inch margins. The paper must include a minimum of </w:t>
      </w:r>
      <w:r w:rsidR="00736BD1" w:rsidRPr="00610113">
        <w:rPr>
          <w:rFonts w:ascii="Tahoma" w:hAnsi="Tahoma" w:cs="Tahoma"/>
          <w:bCs/>
          <w:sz w:val="22"/>
          <w:szCs w:val="22"/>
        </w:rPr>
        <w:t>8</w:t>
      </w:r>
      <w:r w:rsidRPr="00610113">
        <w:rPr>
          <w:rFonts w:ascii="Tahoma" w:hAnsi="Tahoma" w:cs="Tahoma"/>
          <w:bCs/>
          <w:sz w:val="22"/>
          <w:szCs w:val="22"/>
        </w:rPr>
        <w:t xml:space="preserve"> references in APA style. References must be primary sources (e.g., scholarly journal articles or books) and the majority should be current (i.e., from the last 10 years). It should be 10-pages excluding the title page, abstract, references, tables, and figures. Although we will work on the research projects as a class, </w:t>
      </w:r>
      <w:r w:rsidRPr="00610113">
        <w:rPr>
          <w:rFonts w:ascii="Tahoma" w:hAnsi="Tahoma" w:cs="Tahoma"/>
          <w:b/>
          <w:sz w:val="22"/>
          <w:szCs w:val="22"/>
        </w:rPr>
        <w:t>you are responsible for writing your own unique paper.</w:t>
      </w:r>
      <w:r w:rsidR="00E322A1">
        <w:rPr>
          <w:rFonts w:ascii="Tahoma" w:hAnsi="Tahoma" w:cs="Tahoma"/>
          <w:b/>
          <w:sz w:val="22"/>
          <w:szCs w:val="22"/>
        </w:rPr>
        <w:t xml:space="preserve"> </w:t>
      </w:r>
      <w:r w:rsidR="00E322A1">
        <w:rPr>
          <w:rFonts w:ascii="Tahoma" w:hAnsi="Tahoma" w:cs="Tahoma"/>
          <w:bCs/>
          <w:sz w:val="22"/>
          <w:szCs w:val="22"/>
        </w:rPr>
        <w:t>I</w:t>
      </w:r>
      <w:r w:rsidR="003031DF" w:rsidRPr="00610113">
        <w:rPr>
          <w:rFonts w:ascii="Tahoma" w:hAnsi="Tahoma" w:cs="Tahoma"/>
          <w:bCs/>
          <w:sz w:val="22"/>
          <w:szCs w:val="22"/>
        </w:rPr>
        <w:t xml:space="preserve"> will provide more information about the requirements for this paper as the deadline approaches.</w:t>
      </w:r>
    </w:p>
    <w:p w14:paraId="4E6579F9" w14:textId="77777777" w:rsidR="003E2C8C" w:rsidRPr="00C41310" w:rsidRDefault="003E2C8C" w:rsidP="003E2C8C">
      <w:pPr>
        <w:rPr>
          <w:rFonts w:ascii="Tahoma" w:hAnsi="Tahoma" w:cs="Tahoma"/>
          <w:sz w:val="22"/>
          <w:szCs w:val="22"/>
        </w:rPr>
      </w:pPr>
    </w:p>
    <w:p w14:paraId="260533AE" w14:textId="77777777" w:rsidR="003E2C8C" w:rsidRPr="00C41310" w:rsidRDefault="003E2C8C" w:rsidP="003E2C8C">
      <w:pPr>
        <w:pBdr>
          <w:top w:val="single" w:sz="4" w:space="1" w:color="auto"/>
        </w:pBdr>
        <w:rPr>
          <w:rFonts w:ascii="Tahoma" w:hAnsi="Tahoma" w:cs="Tahoma"/>
          <w:b/>
          <w:sz w:val="22"/>
          <w:szCs w:val="22"/>
        </w:rPr>
      </w:pPr>
    </w:p>
    <w:p w14:paraId="7879BDCE" w14:textId="625AFFB7" w:rsidR="003E2C8C" w:rsidRPr="00C41310" w:rsidRDefault="003E2C8C" w:rsidP="003E2C8C">
      <w:pPr>
        <w:rPr>
          <w:rFonts w:ascii="Tahoma" w:hAnsi="Tahoma" w:cs="Tahoma"/>
          <w:b/>
          <w:sz w:val="22"/>
          <w:szCs w:val="22"/>
        </w:rPr>
      </w:pPr>
      <w:r w:rsidRPr="00C41310">
        <w:rPr>
          <w:rFonts w:ascii="Tahoma" w:hAnsi="Tahoma" w:cs="Tahoma"/>
          <w:b/>
          <w:sz w:val="22"/>
          <w:szCs w:val="22"/>
        </w:rPr>
        <w:t>Class Policies</w:t>
      </w:r>
    </w:p>
    <w:p w14:paraId="0D81746D" w14:textId="77777777" w:rsidR="00D0314D" w:rsidRDefault="00D0314D" w:rsidP="003E2C8C">
      <w:pPr>
        <w:rPr>
          <w:rFonts w:ascii="Tahoma" w:hAnsi="Tahoma" w:cs="Tahoma"/>
          <w:b/>
          <w:i/>
          <w:iCs/>
          <w:sz w:val="22"/>
          <w:szCs w:val="22"/>
        </w:rPr>
      </w:pPr>
    </w:p>
    <w:p w14:paraId="71736F3C" w14:textId="1E466445" w:rsidR="003E2C8C" w:rsidRDefault="003E2C8C" w:rsidP="003E2C8C">
      <w:pPr>
        <w:rPr>
          <w:rFonts w:ascii="Tahoma" w:hAnsi="Tahoma" w:cs="Tahoma"/>
          <w:b/>
          <w:i/>
          <w:iCs/>
          <w:sz w:val="22"/>
          <w:szCs w:val="22"/>
        </w:rPr>
      </w:pPr>
      <w:r>
        <w:rPr>
          <w:rFonts w:ascii="Tahoma" w:hAnsi="Tahoma" w:cs="Tahoma"/>
          <w:b/>
          <w:i/>
          <w:iCs/>
          <w:sz w:val="22"/>
          <w:szCs w:val="22"/>
        </w:rPr>
        <w:t xml:space="preserve">Attendance </w:t>
      </w:r>
    </w:p>
    <w:p w14:paraId="3F0F8035" w14:textId="77777777" w:rsidR="00D83033" w:rsidRDefault="00D83033" w:rsidP="003E2C8C">
      <w:pPr>
        <w:rPr>
          <w:rFonts w:ascii="Tahoma" w:hAnsi="Tahoma" w:cs="Tahoma"/>
          <w:b/>
          <w:i/>
          <w:iCs/>
          <w:sz w:val="22"/>
          <w:szCs w:val="22"/>
        </w:rPr>
      </w:pPr>
    </w:p>
    <w:p w14:paraId="244BE0A1" w14:textId="7DB91A63" w:rsidR="003E2C8C" w:rsidRPr="00D83033" w:rsidRDefault="003E2C8C" w:rsidP="003E2C8C">
      <w:pPr>
        <w:rPr>
          <w:rFonts w:ascii="Tahoma" w:hAnsi="Tahoma" w:cs="Tahoma"/>
          <w:bCs/>
          <w:sz w:val="22"/>
          <w:szCs w:val="22"/>
        </w:rPr>
      </w:pPr>
      <w:r w:rsidRPr="00711E6E">
        <w:rPr>
          <w:rFonts w:ascii="Tahoma" w:hAnsi="Tahoma" w:cs="Tahoma"/>
          <w:bCs/>
          <w:sz w:val="22"/>
          <w:szCs w:val="22"/>
        </w:rPr>
        <w:t>I expect students to attend lectures and to learn the material presented in class. I also expect students to arrive on time and to remain throughout the entire class period.</w:t>
      </w:r>
      <w:r>
        <w:rPr>
          <w:rFonts w:ascii="Tahoma" w:hAnsi="Tahoma" w:cs="Tahoma"/>
          <w:bCs/>
          <w:sz w:val="22"/>
          <w:szCs w:val="22"/>
        </w:rPr>
        <w:t xml:space="preserve"> </w:t>
      </w:r>
    </w:p>
    <w:p w14:paraId="0DF5377D" w14:textId="77777777" w:rsidR="003E2C8C" w:rsidRPr="00C41310" w:rsidRDefault="003E2C8C" w:rsidP="003E2C8C">
      <w:pPr>
        <w:rPr>
          <w:rFonts w:ascii="Tahoma" w:hAnsi="Tahoma" w:cs="Tahoma"/>
          <w:b/>
          <w:i/>
          <w:iCs/>
          <w:sz w:val="22"/>
          <w:szCs w:val="22"/>
        </w:rPr>
      </w:pPr>
      <w:r w:rsidRPr="00C41310">
        <w:rPr>
          <w:rFonts w:ascii="Tahoma" w:hAnsi="Tahoma" w:cs="Tahoma"/>
          <w:b/>
          <w:i/>
          <w:iCs/>
          <w:sz w:val="22"/>
          <w:szCs w:val="22"/>
        </w:rPr>
        <w:lastRenderedPageBreak/>
        <w:t>Late Assignment Policy</w:t>
      </w:r>
    </w:p>
    <w:p w14:paraId="135E7654" w14:textId="77777777" w:rsidR="003E2C8C" w:rsidRPr="00C41310" w:rsidRDefault="003E2C8C" w:rsidP="003E2C8C">
      <w:pPr>
        <w:rPr>
          <w:rFonts w:ascii="Tahoma" w:hAnsi="Tahoma" w:cs="Tahoma"/>
          <w:b/>
          <w:i/>
          <w:iCs/>
          <w:sz w:val="22"/>
          <w:szCs w:val="22"/>
        </w:rPr>
      </w:pPr>
    </w:p>
    <w:p w14:paraId="29EE25AC" w14:textId="45F389F0" w:rsidR="003E2C8C" w:rsidRPr="00C41310" w:rsidRDefault="003E2C8C" w:rsidP="003E2C8C">
      <w:pPr>
        <w:rPr>
          <w:rFonts w:ascii="Tahoma" w:hAnsi="Tahoma" w:cs="Tahoma"/>
          <w:sz w:val="22"/>
          <w:szCs w:val="22"/>
        </w:rPr>
      </w:pPr>
      <w:r>
        <w:rPr>
          <w:rFonts w:ascii="Tahoma" w:hAnsi="Tahoma" w:cs="Tahoma"/>
          <w:sz w:val="22"/>
          <w:szCs w:val="22"/>
        </w:rPr>
        <w:t xml:space="preserve">I </w:t>
      </w:r>
      <w:r w:rsidRPr="00C41310">
        <w:rPr>
          <w:rFonts w:ascii="Tahoma" w:hAnsi="Tahoma" w:cs="Tahoma"/>
          <w:sz w:val="22"/>
          <w:szCs w:val="22"/>
        </w:rPr>
        <w:t xml:space="preserve">expect </w:t>
      </w:r>
      <w:r>
        <w:rPr>
          <w:rFonts w:ascii="Tahoma" w:hAnsi="Tahoma" w:cs="Tahoma"/>
          <w:sz w:val="22"/>
          <w:szCs w:val="22"/>
        </w:rPr>
        <w:t>students</w:t>
      </w:r>
      <w:r w:rsidRPr="00C41310">
        <w:rPr>
          <w:rFonts w:ascii="Tahoma" w:hAnsi="Tahoma" w:cs="Tahoma"/>
          <w:sz w:val="22"/>
          <w:szCs w:val="22"/>
        </w:rPr>
        <w:t xml:space="preserve"> to submit all work by the deadlines provided. </w:t>
      </w:r>
      <w:r>
        <w:rPr>
          <w:rFonts w:ascii="Tahoma" w:hAnsi="Tahoma" w:cs="Tahoma"/>
          <w:sz w:val="22"/>
          <w:szCs w:val="22"/>
        </w:rPr>
        <w:t>I will deduct</w:t>
      </w:r>
      <w:r w:rsidRPr="00C41310">
        <w:rPr>
          <w:rFonts w:ascii="Tahoma" w:hAnsi="Tahoma" w:cs="Tahoma"/>
          <w:sz w:val="22"/>
          <w:szCs w:val="22"/>
        </w:rPr>
        <w:t xml:space="preserve"> 10% of y</w:t>
      </w:r>
      <w:r>
        <w:rPr>
          <w:rFonts w:ascii="Tahoma" w:hAnsi="Tahoma" w:cs="Tahoma"/>
          <w:sz w:val="22"/>
          <w:szCs w:val="22"/>
        </w:rPr>
        <w:t xml:space="preserve">our </w:t>
      </w:r>
      <w:r w:rsidRPr="00C41310">
        <w:rPr>
          <w:rFonts w:ascii="Tahoma" w:hAnsi="Tahoma" w:cs="Tahoma"/>
          <w:sz w:val="22"/>
          <w:szCs w:val="22"/>
        </w:rPr>
        <w:t>score for each day that an assignment is late (</w:t>
      </w:r>
      <w:r>
        <w:rPr>
          <w:rFonts w:ascii="Tahoma" w:hAnsi="Tahoma" w:cs="Tahoma"/>
          <w:sz w:val="22"/>
          <w:szCs w:val="22"/>
        </w:rPr>
        <w:t xml:space="preserve">up to a </w:t>
      </w:r>
      <w:r w:rsidRPr="00C41310">
        <w:rPr>
          <w:rFonts w:ascii="Tahoma" w:hAnsi="Tahoma" w:cs="Tahoma"/>
          <w:sz w:val="22"/>
          <w:szCs w:val="22"/>
        </w:rPr>
        <w:t>max</w:t>
      </w:r>
      <w:r>
        <w:rPr>
          <w:rFonts w:ascii="Tahoma" w:hAnsi="Tahoma" w:cs="Tahoma"/>
          <w:sz w:val="22"/>
          <w:szCs w:val="22"/>
        </w:rPr>
        <w:t>imum of</w:t>
      </w:r>
      <w:r w:rsidRPr="00C41310">
        <w:rPr>
          <w:rFonts w:ascii="Tahoma" w:hAnsi="Tahoma" w:cs="Tahoma"/>
          <w:sz w:val="22"/>
          <w:szCs w:val="22"/>
        </w:rPr>
        <w:t xml:space="preserve"> 50%). It is better to turn research report activities in late than not at all because you will need to incorporate our feedback for your final report.</w:t>
      </w:r>
      <w:r w:rsidR="00392D12">
        <w:rPr>
          <w:rFonts w:ascii="Tahoma" w:hAnsi="Tahoma" w:cs="Tahoma"/>
          <w:sz w:val="22"/>
          <w:szCs w:val="22"/>
        </w:rPr>
        <w:t xml:space="preserve"> Do your best to make sure assignments are turned in on time. </w:t>
      </w:r>
    </w:p>
    <w:p w14:paraId="3027F0F5" w14:textId="77777777" w:rsidR="003E2C8C" w:rsidRPr="00C41310" w:rsidRDefault="003E2C8C" w:rsidP="003E2C8C">
      <w:pPr>
        <w:rPr>
          <w:rFonts w:ascii="Tahoma" w:hAnsi="Tahoma" w:cs="Tahoma"/>
          <w:sz w:val="22"/>
          <w:szCs w:val="22"/>
        </w:rPr>
      </w:pPr>
    </w:p>
    <w:p w14:paraId="0753A6B2" w14:textId="77777777" w:rsidR="003E2C8C" w:rsidRPr="00C41310" w:rsidRDefault="003E2C8C" w:rsidP="003E2C8C">
      <w:pPr>
        <w:rPr>
          <w:rFonts w:ascii="Tahoma" w:hAnsi="Tahoma" w:cs="Tahoma"/>
          <w:b/>
          <w:i/>
          <w:iCs/>
          <w:sz w:val="22"/>
          <w:szCs w:val="22"/>
        </w:rPr>
      </w:pPr>
      <w:r w:rsidRPr="00C41310">
        <w:rPr>
          <w:rFonts w:ascii="Tahoma" w:hAnsi="Tahoma" w:cs="Tahoma"/>
          <w:b/>
          <w:i/>
          <w:iCs/>
          <w:sz w:val="22"/>
          <w:szCs w:val="22"/>
        </w:rPr>
        <w:t>Incomplete Grade Policy</w:t>
      </w:r>
    </w:p>
    <w:p w14:paraId="2F2EBD47" w14:textId="77777777" w:rsidR="003E2C8C" w:rsidRPr="00C41310" w:rsidRDefault="003E2C8C" w:rsidP="003E2C8C">
      <w:pPr>
        <w:rPr>
          <w:rFonts w:ascii="Tahoma" w:hAnsi="Tahoma" w:cs="Tahoma"/>
          <w:b/>
          <w:i/>
          <w:iCs/>
          <w:sz w:val="22"/>
          <w:szCs w:val="22"/>
        </w:rPr>
      </w:pPr>
    </w:p>
    <w:p w14:paraId="2F2012A1" w14:textId="77777777" w:rsidR="003E2C8C" w:rsidRPr="00C41310" w:rsidRDefault="003E2C8C" w:rsidP="003E2C8C">
      <w:pPr>
        <w:rPr>
          <w:rFonts w:ascii="Tahoma" w:hAnsi="Tahoma" w:cs="Tahoma"/>
          <w:sz w:val="22"/>
          <w:szCs w:val="22"/>
        </w:rPr>
      </w:pPr>
      <w:r w:rsidRPr="00C41310">
        <w:rPr>
          <w:rFonts w:ascii="Tahoma" w:hAnsi="Tahoma" w:cs="Tahoma"/>
          <w:sz w:val="22"/>
          <w:szCs w:val="22"/>
        </w:rPr>
        <w:t xml:space="preserve">It is within </w:t>
      </w:r>
      <w:r>
        <w:rPr>
          <w:rFonts w:ascii="Tahoma" w:hAnsi="Tahoma" w:cs="Tahoma"/>
          <w:sz w:val="22"/>
          <w:szCs w:val="22"/>
        </w:rPr>
        <w:t>my</w:t>
      </w:r>
      <w:r w:rsidRPr="00C41310">
        <w:rPr>
          <w:rFonts w:ascii="Tahoma" w:hAnsi="Tahoma" w:cs="Tahoma"/>
          <w:sz w:val="22"/>
          <w:szCs w:val="22"/>
        </w:rPr>
        <w:t xml:space="preserve"> discretion </w:t>
      </w:r>
      <w:proofErr w:type="gramStart"/>
      <w:r w:rsidRPr="00C41310">
        <w:rPr>
          <w:rFonts w:ascii="Tahoma" w:hAnsi="Tahoma" w:cs="Tahoma"/>
          <w:sz w:val="22"/>
          <w:szCs w:val="22"/>
        </w:rPr>
        <w:t>whether or not</w:t>
      </w:r>
      <w:proofErr w:type="gramEnd"/>
      <w:r w:rsidRPr="00C41310">
        <w:rPr>
          <w:rFonts w:ascii="Tahoma" w:hAnsi="Tahoma" w:cs="Tahoma"/>
          <w:sz w:val="22"/>
          <w:szCs w:val="22"/>
        </w:rPr>
        <w:t xml:space="preserve"> to give a grade of </w:t>
      </w:r>
      <w:r>
        <w:rPr>
          <w:rFonts w:ascii="Tahoma" w:hAnsi="Tahoma" w:cs="Tahoma"/>
          <w:sz w:val="22"/>
          <w:szCs w:val="22"/>
        </w:rPr>
        <w:t>i</w:t>
      </w:r>
      <w:r w:rsidRPr="00C41310">
        <w:rPr>
          <w:rFonts w:ascii="Tahoma" w:hAnsi="Tahoma" w:cs="Tahoma"/>
          <w:sz w:val="22"/>
          <w:szCs w:val="22"/>
        </w:rPr>
        <w:t xml:space="preserve">ncomplete for this course. Generally, </w:t>
      </w:r>
      <w:r>
        <w:rPr>
          <w:rFonts w:ascii="Tahoma" w:hAnsi="Tahoma" w:cs="Tahoma"/>
          <w:sz w:val="22"/>
          <w:szCs w:val="22"/>
        </w:rPr>
        <w:t xml:space="preserve">I </w:t>
      </w:r>
      <w:r w:rsidRPr="00C41310">
        <w:rPr>
          <w:rFonts w:ascii="Tahoma" w:hAnsi="Tahoma" w:cs="Tahoma"/>
          <w:sz w:val="22"/>
          <w:szCs w:val="22"/>
        </w:rPr>
        <w:t>will only give an incomplete if: 1) you cannot complete the remainder of the course requirements due to an unforeseen circumstance, and 2) you would otherwise get a passing grade if you were to satisfactorily complete the rest of the course requirements. An Incomplete Grade does not allow you to retake the class next semester or redo any assignments you have already turned in. We will follow all CUNY policies regarding incomplete grades.</w:t>
      </w:r>
    </w:p>
    <w:p w14:paraId="7C77690D" w14:textId="77777777" w:rsidR="003E2C8C" w:rsidRPr="00C41310" w:rsidRDefault="003E2C8C" w:rsidP="003E2C8C">
      <w:pPr>
        <w:rPr>
          <w:rFonts w:ascii="Tahoma" w:hAnsi="Tahoma" w:cs="Tahoma"/>
          <w:sz w:val="22"/>
          <w:szCs w:val="22"/>
        </w:rPr>
      </w:pPr>
    </w:p>
    <w:p w14:paraId="0C060B44" w14:textId="77777777" w:rsidR="003E2C8C" w:rsidRPr="00C41310" w:rsidRDefault="003E2C8C" w:rsidP="003E2C8C">
      <w:pPr>
        <w:rPr>
          <w:rFonts w:ascii="Tahoma" w:hAnsi="Tahoma" w:cs="Tahoma"/>
          <w:b/>
          <w:i/>
          <w:iCs/>
          <w:sz w:val="22"/>
          <w:szCs w:val="22"/>
        </w:rPr>
      </w:pPr>
      <w:r w:rsidRPr="00C41310">
        <w:rPr>
          <w:rFonts w:ascii="Tahoma" w:hAnsi="Tahoma" w:cs="Tahoma"/>
          <w:b/>
          <w:i/>
          <w:iCs/>
          <w:sz w:val="22"/>
          <w:szCs w:val="22"/>
        </w:rPr>
        <w:t>Extra Credit Policy</w:t>
      </w:r>
    </w:p>
    <w:p w14:paraId="5EEAE6C6" w14:textId="77777777" w:rsidR="003E2C8C" w:rsidRPr="00C41310" w:rsidRDefault="003E2C8C" w:rsidP="003E2C8C">
      <w:pPr>
        <w:rPr>
          <w:rFonts w:ascii="Tahoma" w:hAnsi="Tahoma" w:cs="Tahoma"/>
          <w:sz w:val="22"/>
          <w:szCs w:val="22"/>
        </w:rPr>
      </w:pPr>
    </w:p>
    <w:p w14:paraId="74A4272C" w14:textId="4E471E34" w:rsidR="003E2C8C" w:rsidRPr="00C41310" w:rsidRDefault="00D83033" w:rsidP="003E2C8C">
      <w:pPr>
        <w:rPr>
          <w:rFonts w:ascii="Tahoma" w:hAnsi="Tahoma" w:cs="Tahoma"/>
          <w:sz w:val="22"/>
          <w:szCs w:val="22"/>
        </w:rPr>
      </w:pPr>
      <w:r>
        <w:rPr>
          <w:rFonts w:ascii="Tahoma" w:hAnsi="Tahoma" w:cs="Tahoma"/>
          <w:sz w:val="22"/>
          <w:szCs w:val="22"/>
        </w:rPr>
        <w:t xml:space="preserve">I </w:t>
      </w:r>
      <w:r w:rsidR="003E2C8C" w:rsidRPr="00C41310">
        <w:rPr>
          <w:rFonts w:ascii="Tahoma" w:hAnsi="Tahoma" w:cs="Tahoma"/>
          <w:sz w:val="22"/>
          <w:szCs w:val="22"/>
        </w:rPr>
        <w:t xml:space="preserve">will provide a few opportunities for you to earn extra credit points during the term. </w:t>
      </w:r>
      <w:r>
        <w:rPr>
          <w:rFonts w:ascii="Tahoma" w:hAnsi="Tahoma" w:cs="Tahoma"/>
          <w:sz w:val="22"/>
          <w:szCs w:val="22"/>
        </w:rPr>
        <w:t>I</w:t>
      </w:r>
      <w:r w:rsidR="003E2C8C" w:rsidRPr="00C41310">
        <w:rPr>
          <w:rFonts w:ascii="Tahoma" w:hAnsi="Tahoma" w:cs="Tahoma"/>
          <w:sz w:val="22"/>
          <w:szCs w:val="22"/>
        </w:rPr>
        <w:t xml:space="preserve"> will provide more information about the extra credit assignments during the applicable weeks. Extra credit will be due as announced and/or listed on the syllabus. You must do the extra credit by the due date. </w:t>
      </w:r>
      <w:r>
        <w:rPr>
          <w:rFonts w:ascii="Tahoma" w:hAnsi="Tahoma" w:cs="Tahoma"/>
          <w:sz w:val="22"/>
          <w:szCs w:val="22"/>
        </w:rPr>
        <w:t>I</w:t>
      </w:r>
      <w:r w:rsidR="003E2C8C" w:rsidRPr="00C41310">
        <w:rPr>
          <w:rFonts w:ascii="Tahoma" w:hAnsi="Tahoma" w:cs="Tahoma"/>
          <w:sz w:val="22"/>
          <w:szCs w:val="22"/>
        </w:rPr>
        <w:t xml:space="preserve"> will not provide any additional extra credit assignments other than those listed in the syllabus. </w:t>
      </w:r>
    </w:p>
    <w:p w14:paraId="587FBCBE" w14:textId="77777777" w:rsidR="003E2C8C" w:rsidRPr="00C41310" w:rsidRDefault="003E2C8C" w:rsidP="003E2C8C">
      <w:pPr>
        <w:rPr>
          <w:rFonts w:ascii="Tahoma" w:hAnsi="Tahoma" w:cs="Tahoma"/>
          <w:b/>
          <w:sz w:val="22"/>
          <w:szCs w:val="22"/>
        </w:rPr>
      </w:pPr>
    </w:p>
    <w:p w14:paraId="3778A54F" w14:textId="77777777" w:rsidR="003E2C8C" w:rsidRPr="00C41310" w:rsidRDefault="003E2C8C" w:rsidP="003E2C8C">
      <w:pPr>
        <w:rPr>
          <w:rFonts w:ascii="Tahoma" w:hAnsi="Tahoma" w:cs="Tahoma"/>
          <w:b/>
          <w:i/>
          <w:iCs/>
          <w:sz w:val="22"/>
          <w:szCs w:val="22"/>
        </w:rPr>
      </w:pPr>
      <w:r w:rsidRPr="00C41310">
        <w:rPr>
          <w:rFonts w:ascii="Tahoma" w:hAnsi="Tahoma" w:cs="Tahoma"/>
          <w:b/>
          <w:i/>
          <w:iCs/>
          <w:sz w:val="22"/>
          <w:szCs w:val="22"/>
        </w:rPr>
        <w:t>Academic Dishonesty</w:t>
      </w:r>
    </w:p>
    <w:p w14:paraId="2A6A8AD6" w14:textId="77777777" w:rsidR="003E2C8C" w:rsidRPr="00C41310" w:rsidRDefault="003E2C8C" w:rsidP="003E2C8C">
      <w:pPr>
        <w:rPr>
          <w:rFonts w:ascii="Tahoma" w:hAnsi="Tahoma" w:cs="Tahoma"/>
          <w:b/>
          <w:sz w:val="22"/>
          <w:szCs w:val="22"/>
        </w:rPr>
      </w:pPr>
    </w:p>
    <w:p w14:paraId="545D03FD" w14:textId="45E86711" w:rsidR="003E2C8C" w:rsidRPr="00C41310" w:rsidRDefault="00D83033" w:rsidP="003E2C8C">
      <w:pPr>
        <w:rPr>
          <w:rFonts w:ascii="Tahoma" w:hAnsi="Tahoma" w:cs="Tahoma"/>
          <w:b/>
          <w:sz w:val="22"/>
          <w:szCs w:val="22"/>
        </w:rPr>
      </w:pPr>
      <w:r>
        <w:rPr>
          <w:rFonts w:ascii="Tahoma" w:hAnsi="Tahoma" w:cs="Tahoma"/>
          <w:sz w:val="22"/>
          <w:szCs w:val="22"/>
        </w:rPr>
        <w:t xml:space="preserve">I </w:t>
      </w:r>
      <w:r w:rsidR="003E2C8C" w:rsidRPr="00C41310">
        <w:rPr>
          <w:rFonts w:ascii="Tahoma" w:hAnsi="Tahoma" w:cs="Tahoma"/>
          <w:sz w:val="22"/>
          <w:szCs w:val="22"/>
        </w:rPr>
        <w:t xml:space="preserve">adhere to John Jay’s procedures regarding instances of cheating, plagiarism, and any other form of academic dishonesty </w:t>
      </w:r>
      <w:r w:rsidR="003E2C8C" w:rsidRPr="00C41310">
        <w:rPr>
          <w:rFonts w:ascii="Tahoma" w:hAnsi="Tahoma" w:cs="Tahoma"/>
          <w:bCs/>
          <w:sz w:val="22"/>
          <w:szCs w:val="22"/>
        </w:rPr>
        <w:t>as described on page</w:t>
      </w:r>
      <w:r w:rsidR="003E2C8C" w:rsidRPr="00C41310">
        <w:rPr>
          <w:rFonts w:ascii="Tahoma" w:hAnsi="Tahoma" w:cs="Tahoma"/>
          <w:sz w:val="22"/>
          <w:szCs w:val="22"/>
        </w:rPr>
        <w:t xml:space="preserve"> 307 of the Undergraduate Bulletin. </w:t>
      </w:r>
      <w:r>
        <w:rPr>
          <w:rFonts w:ascii="Tahoma" w:hAnsi="Tahoma" w:cs="Tahoma"/>
          <w:sz w:val="22"/>
          <w:szCs w:val="22"/>
        </w:rPr>
        <w:t>I</w:t>
      </w:r>
      <w:r w:rsidR="003E2C8C" w:rsidRPr="00C41310">
        <w:rPr>
          <w:rFonts w:ascii="Tahoma" w:hAnsi="Tahoma" w:cs="Tahoma"/>
          <w:sz w:val="22"/>
          <w:szCs w:val="22"/>
        </w:rPr>
        <w:t xml:space="preserve"> will not accept as an excuse that you were unaware that your behavior constituted plagiarism. Familiarize yourself with the concept of cheating and plagiarism stated in the Undergraduate Bulletin.</w:t>
      </w:r>
      <w:r w:rsidR="003E2C8C" w:rsidRPr="00C41310">
        <w:rPr>
          <w:rFonts w:ascii="Tahoma" w:hAnsi="Tahoma" w:cs="Tahoma"/>
          <w:bCs/>
          <w:sz w:val="22"/>
          <w:szCs w:val="22"/>
        </w:rPr>
        <w:t xml:space="preserve"> Plagiarism or other cheating may result in automatic failure in the course. Do not share your assignments or papers with other students in the class. If they copy parts of your assignments or papers, you will both fail the course.  </w:t>
      </w:r>
    </w:p>
    <w:p w14:paraId="0F6EEF5C" w14:textId="77777777" w:rsidR="003E2C8C" w:rsidRPr="00C41310" w:rsidRDefault="003E2C8C" w:rsidP="003E2C8C">
      <w:pPr>
        <w:rPr>
          <w:rFonts w:ascii="Tahoma" w:hAnsi="Tahoma" w:cs="Tahoma"/>
          <w:b/>
          <w:sz w:val="22"/>
          <w:szCs w:val="22"/>
        </w:rPr>
      </w:pPr>
    </w:p>
    <w:p w14:paraId="2DE145DC" w14:textId="77777777" w:rsidR="003E2C8C" w:rsidRPr="00C41310" w:rsidRDefault="003E2C8C" w:rsidP="003E2C8C">
      <w:pPr>
        <w:pStyle w:val="CM9"/>
        <w:spacing w:after="0" w:line="231" w:lineRule="atLeast"/>
        <w:ind w:right="655"/>
        <w:rPr>
          <w:rFonts w:ascii="Tahoma" w:hAnsi="Tahoma" w:cs="Tahoma"/>
          <w:sz w:val="22"/>
          <w:szCs w:val="22"/>
        </w:rPr>
      </w:pPr>
      <w:r w:rsidRPr="00C41310">
        <w:rPr>
          <w:rFonts w:ascii="Tahoma" w:hAnsi="Tahoma" w:cs="Tahoma"/>
          <w:sz w:val="22"/>
          <w:szCs w:val="22"/>
        </w:rPr>
        <w:t>John Jay defines plagiarism as “the act of presenting another person’s ideas, research or writings as your own." The following are some examples of plagiarism, but by no means is it an exhaustive list: copying another person’s actual words without the use of quotation marks and footnotes attributing the words to their source; presenting another person’s ideas or theories in your own words without acknowledging the source; using information that is not common knowledge without acknowledging the source; failing to acknowledge collaborators on homework and laboratory assignments.</w:t>
      </w:r>
    </w:p>
    <w:p w14:paraId="3641CD8F" w14:textId="77777777" w:rsidR="003E2C8C" w:rsidRPr="00C41310" w:rsidRDefault="003E2C8C" w:rsidP="003E2C8C">
      <w:pPr>
        <w:tabs>
          <w:tab w:val="left" w:pos="1800"/>
        </w:tabs>
        <w:rPr>
          <w:rFonts w:ascii="Tahoma" w:hAnsi="Tahoma" w:cs="Tahoma"/>
          <w:b/>
          <w:sz w:val="22"/>
          <w:szCs w:val="22"/>
        </w:rPr>
      </w:pPr>
    </w:p>
    <w:p w14:paraId="1577A91D" w14:textId="276DFBC6" w:rsidR="003E2C8C" w:rsidRPr="00C41310" w:rsidRDefault="00392D12" w:rsidP="003E2C8C">
      <w:pPr>
        <w:tabs>
          <w:tab w:val="left" w:pos="1800"/>
        </w:tabs>
        <w:rPr>
          <w:rFonts w:ascii="Tahoma" w:hAnsi="Tahoma" w:cs="Tahoma"/>
          <w:sz w:val="22"/>
          <w:szCs w:val="22"/>
        </w:rPr>
      </w:pPr>
      <w:r>
        <w:rPr>
          <w:rFonts w:ascii="Tahoma" w:hAnsi="Tahoma" w:cs="Tahoma"/>
          <w:sz w:val="22"/>
          <w:szCs w:val="22"/>
        </w:rPr>
        <w:t>I</w:t>
      </w:r>
      <w:r w:rsidR="003E2C8C" w:rsidRPr="00C41310">
        <w:rPr>
          <w:rFonts w:ascii="Tahoma" w:hAnsi="Tahoma" w:cs="Tahoma"/>
          <w:sz w:val="22"/>
          <w:szCs w:val="22"/>
        </w:rPr>
        <w:t xml:space="preserve"> will use SafeAssign to check all submitted assignments for unoriginal content against other assignments from class, across sections, from other semesters, and from the internet. </w:t>
      </w:r>
    </w:p>
    <w:p w14:paraId="2A9F7FEC" w14:textId="77777777" w:rsidR="003E2C8C" w:rsidRPr="00C41310" w:rsidRDefault="003E2C8C" w:rsidP="003E2C8C">
      <w:pPr>
        <w:rPr>
          <w:rFonts w:ascii="Tahoma" w:hAnsi="Tahoma" w:cs="Tahoma"/>
          <w:sz w:val="22"/>
          <w:szCs w:val="22"/>
        </w:rPr>
      </w:pPr>
    </w:p>
    <w:p w14:paraId="43FB5807" w14:textId="77777777" w:rsidR="003E2C8C" w:rsidRPr="00C41310" w:rsidRDefault="003E2C8C" w:rsidP="003E2C8C">
      <w:pPr>
        <w:pBdr>
          <w:top w:val="single" w:sz="4" w:space="1" w:color="auto"/>
        </w:pBdr>
        <w:rPr>
          <w:rFonts w:ascii="Tahoma" w:hAnsi="Tahoma" w:cs="Tahoma"/>
          <w:sz w:val="22"/>
          <w:szCs w:val="22"/>
        </w:rPr>
      </w:pPr>
    </w:p>
    <w:p w14:paraId="094D5821" w14:textId="77777777" w:rsidR="00D83033" w:rsidRDefault="00D83033" w:rsidP="00392D12">
      <w:pPr>
        <w:rPr>
          <w:rFonts w:ascii="Tahoma" w:eastAsia="Arial Unicode MS" w:hAnsi="Tahoma" w:cs="Tahoma"/>
          <w:b/>
          <w:sz w:val="22"/>
          <w:szCs w:val="22"/>
        </w:rPr>
      </w:pPr>
    </w:p>
    <w:p w14:paraId="1EAC306C" w14:textId="77777777" w:rsidR="00D83033" w:rsidRDefault="00D83033" w:rsidP="00392D12">
      <w:pPr>
        <w:rPr>
          <w:rFonts w:ascii="Tahoma" w:eastAsia="Arial Unicode MS" w:hAnsi="Tahoma" w:cs="Tahoma"/>
          <w:b/>
          <w:sz w:val="22"/>
          <w:szCs w:val="22"/>
        </w:rPr>
      </w:pPr>
    </w:p>
    <w:p w14:paraId="7054B422" w14:textId="773A9D29" w:rsidR="00392D12" w:rsidRDefault="00392D12" w:rsidP="00392D12">
      <w:pPr>
        <w:rPr>
          <w:rFonts w:ascii="Tahoma" w:eastAsia="Arial Unicode MS" w:hAnsi="Tahoma" w:cs="Tahoma"/>
          <w:b/>
          <w:sz w:val="22"/>
          <w:szCs w:val="22"/>
        </w:rPr>
      </w:pPr>
      <w:r w:rsidRPr="00C41310">
        <w:rPr>
          <w:rFonts w:ascii="Tahoma" w:eastAsia="Arial Unicode MS" w:hAnsi="Tahoma" w:cs="Tahoma"/>
          <w:b/>
          <w:sz w:val="22"/>
          <w:szCs w:val="22"/>
        </w:rPr>
        <w:lastRenderedPageBreak/>
        <w:t>Resources</w:t>
      </w:r>
    </w:p>
    <w:p w14:paraId="25AC2E5A" w14:textId="77777777" w:rsidR="00392D12" w:rsidRPr="00C41310" w:rsidRDefault="00392D12" w:rsidP="00392D12">
      <w:pPr>
        <w:rPr>
          <w:rFonts w:ascii="Tahoma" w:eastAsia="Arial Unicode MS" w:hAnsi="Tahoma" w:cs="Tahoma"/>
          <w:b/>
          <w:sz w:val="22"/>
          <w:szCs w:val="22"/>
        </w:rPr>
      </w:pPr>
    </w:p>
    <w:p w14:paraId="7C8F8026" w14:textId="597AE951" w:rsidR="00392D12" w:rsidRDefault="00392D12" w:rsidP="00392D12">
      <w:pPr>
        <w:rPr>
          <w:rFonts w:ascii="Tahoma" w:hAnsi="Tahoma" w:cs="Tahoma"/>
          <w:b/>
          <w:bCs/>
          <w:i/>
          <w:iCs/>
          <w:sz w:val="22"/>
          <w:szCs w:val="22"/>
        </w:rPr>
      </w:pPr>
      <w:r w:rsidRPr="00C41310">
        <w:rPr>
          <w:rFonts w:ascii="Tahoma" w:hAnsi="Tahoma" w:cs="Tahoma"/>
          <w:b/>
          <w:bCs/>
          <w:i/>
          <w:iCs/>
          <w:sz w:val="22"/>
          <w:szCs w:val="22"/>
        </w:rPr>
        <w:t>Disabilities/Special Needs Accommodations</w:t>
      </w:r>
    </w:p>
    <w:p w14:paraId="5B55B239" w14:textId="77777777" w:rsidR="00392D12" w:rsidRPr="00C41310" w:rsidRDefault="00392D12" w:rsidP="00392D12">
      <w:pPr>
        <w:rPr>
          <w:rFonts w:ascii="Tahoma" w:hAnsi="Tahoma" w:cs="Tahoma"/>
          <w:b/>
          <w:bCs/>
          <w:i/>
          <w:iCs/>
          <w:sz w:val="22"/>
          <w:szCs w:val="22"/>
        </w:rPr>
      </w:pPr>
    </w:p>
    <w:p w14:paraId="28341F20" w14:textId="01A320D5" w:rsidR="00392D12" w:rsidRDefault="00392D12" w:rsidP="00392D12">
      <w:pPr>
        <w:widowControl w:val="0"/>
        <w:autoSpaceDE w:val="0"/>
        <w:autoSpaceDN w:val="0"/>
        <w:adjustRightInd w:val="0"/>
        <w:rPr>
          <w:rFonts w:ascii="Tahoma" w:hAnsi="Tahoma" w:cs="Tahoma"/>
          <w:sz w:val="22"/>
          <w:szCs w:val="22"/>
        </w:rPr>
      </w:pPr>
      <w:r w:rsidRPr="00C41310">
        <w:rPr>
          <w:rFonts w:ascii="Tahoma" w:hAnsi="Tahoma" w:cs="Tahoma"/>
          <w:sz w:val="22"/>
          <w:szCs w:val="22"/>
        </w:rPr>
        <w:t xml:space="preserve">Students with disabilities may be eligible for a reasonable accommodation to enable them to participate fully in courses at John Jay. If you feel you may be in need of an accommodation, please contact the Office of Services for Students with Disabilities </w:t>
      </w:r>
      <w:proofErr w:type="spellStart"/>
      <w:r w:rsidRPr="00C41310">
        <w:rPr>
          <w:rFonts w:ascii="Tahoma" w:hAnsi="Tahoma" w:cs="Tahoma"/>
          <w:sz w:val="22"/>
          <w:szCs w:val="22"/>
        </w:rPr>
        <w:t>at</w:t>
      </w:r>
      <w:proofErr w:type="spellEnd"/>
      <w:r w:rsidRPr="00C41310">
        <w:rPr>
          <w:rFonts w:ascii="Tahoma" w:hAnsi="Tahoma" w:cs="Tahoma"/>
          <w:sz w:val="22"/>
          <w:szCs w:val="22"/>
        </w:rPr>
        <w:t xml:space="preserve"> (212) 237-8031 (</w:t>
      </w:r>
      <w:hyperlink r:id="rId8" w:history="1">
        <w:r w:rsidRPr="00C41310">
          <w:rPr>
            <w:rStyle w:val="Hyperlink"/>
            <w:rFonts w:ascii="Tahoma" w:hAnsi="Tahoma" w:cs="Tahoma"/>
            <w:sz w:val="22"/>
            <w:szCs w:val="22"/>
          </w:rPr>
          <w:t>http://www.jjay.cuny.edu/johnJay/johnJayDisability.asp</w:t>
        </w:r>
      </w:hyperlink>
      <w:r w:rsidRPr="00C41310">
        <w:rPr>
          <w:rFonts w:ascii="Tahoma" w:hAnsi="Tahoma" w:cs="Tahoma"/>
          <w:sz w:val="22"/>
          <w:szCs w:val="22"/>
        </w:rPr>
        <w:t>).</w:t>
      </w:r>
    </w:p>
    <w:p w14:paraId="6A2F42F9" w14:textId="77777777" w:rsidR="00392D12" w:rsidRPr="00C41310" w:rsidRDefault="00392D12" w:rsidP="00392D12">
      <w:pPr>
        <w:widowControl w:val="0"/>
        <w:autoSpaceDE w:val="0"/>
        <w:autoSpaceDN w:val="0"/>
        <w:adjustRightInd w:val="0"/>
        <w:rPr>
          <w:rFonts w:ascii="Tahoma" w:hAnsi="Tahoma" w:cs="Tahoma"/>
          <w:sz w:val="22"/>
          <w:szCs w:val="22"/>
        </w:rPr>
      </w:pPr>
    </w:p>
    <w:p w14:paraId="729AE910" w14:textId="3229421F" w:rsidR="00392D12" w:rsidRDefault="00392D12" w:rsidP="00392D12">
      <w:pPr>
        <w:rPr>
          <w:rFonts w:ascii="Tahoma" w:eastAsia="Arial Unicode MS" w:hAnsi="Tahoma" w:cs="Tahoma"/>
          <w:b/>
          <w:i/>
          <w:iCs/>
          <w:sz w:val="22"/>
          <w:szCs w:val="22"/>
        </w:rPr>
      </w:pPr>
      <w:r w:rsidRPr="00C41310">
        <w:rPr>
          <w:rFonts w:ascii="Tahoma" w:eastAsia="Arial Unicode MS" w:hAnsi="Tahoma" w:cs="Tahoma"/>
          <w:b/>
          <w:i/>
          <w:iCs/>
          <w:sz w:val="22"/>
          <w:szCs w:val="22"/>
        </w:rPr>
        <w:t>Writing Center</w:t>
      </w:r>
    </w:p>
    <w:p w14:paraId="73DA6145" w14:textId="77777777" w:rsidR="00392D12" w:rsidRPr="00C41310" w:rsidRDefault="00392D12" w:rsidP="00392D12">
      <w:pPr>
        <w:rPr>
          <w:rFonts w:ascii="Tahoma" w:eastAsia="Arial Unicode MS" w:hAnsi="Tahoma" w:cs="Tahoma"/>
          <w:b/>
          <w:i/>
          <w:iCs/>
          <w:sz w:val="22"/>
          <w:szCs w:val="22"/>
        </w:rPr>
      </w:pPr>
    </w:p>
    <w:p w14:paraId="3BEBEDDE" w14:textId="1BD2953F" w:rsidR="00392D12" w:rsidRDefault="00392D12" w:rsidP="00392D12">
      <w:pPr>
        <w:rPr>
          <w:rFonts w:ascii="Tahoma" w:eastAsia="Arial Unicode MS" w:hAnsi="Tahoma" w:cs="Tahoma"/>
          <w:sz w:val="22"/>
          <w:szCs w:val="22"/>
        </w:rPr>
      </w:pPr>
      <w:r w:rsidRPr="00C41310">
        <w:rPr>
          <w:rFonts w:ascii="Tahoma" w:eastAsia="Arial Unicode MS" w:hAnsi="Tahoma" w:cs="Tahoma"/>
          <w:sz w:val="22"/>
          <w:szCs w:val="22"/>
        </w:rPr>
        <w:t xml:space="preserve">Make use of John Jay College’s Writing Center if you have any difficulties with college level writing for any reason. I cannot stress enough how important and helpful this resource is to have. Not only is it recommended, </w:t>
      </w:r>
      <w:proofErr w:type="gramStart"/>
      <w:r w:rsidRPr="00C41310">
        <w:rPr>
          <w:rFonts w:ascii="Tahoma" w:eastAsia="Arial Unicode MS" w:hAnsi="Tahoma" w:cs="Tahoma"/>
          <w:sz w:val="22"/>
          <w:szCs w:val="22"/>
        </w:rPr>
        <w:t>it is</w:t>
      </w:r>
      <w:proofErr w:type="gramEnd"/>
      <w:r w:rsidRPr="00C41310">
        <w:rPr>
          <w:rFonts w:ascii="Tahoma" w:eastAsia="Arial Unicode MS" w:hAnsi="Tahoma" w:cs="Tahoma"/>
          <w:sz w:val="22"/>
          <w:szCs w:val="22"/>
        </w:rPr>
        <w:t xml:space="preserve"> expected for you to use it if needed. You can make an online appointment at </w:t>
      </w:r>
      <w:hyperlink r:id="rId9" w:history="1">
        <w:r w:rsidRPr="00C41310">
          <w:rPr>
            <w:rStyle w:val="Hyperlink"/>
            <w:rFonts w:ascii="Tahoma" w:eastAsia="Arial Unicode MS" w:hAnsi="Tahoma" w:cs="Tahoma"/>
            <w:sz w:val="22"/>
            <w:szCs w:val="22"/>
          </w:rPr>
          <w:t>http://jjcweb.jjay.cuny.edu/writing/Writing%20Center%20Online.htm</w:t>
        </w:r>
      </w:hyperlink>
      <w:r w:rsidRPr="00C41310">
        <w:rPr>
          <w:rFonts w:ascii="Tahoma" w:eastAsia="Arial Unicode MS" w:hAnsi="Tahoma" w:cs="Tahoma"/>
          <w:sz w:val="22"/>
          <w:szCs w:val="22"/>
        </w:rPr>
        <w:t xml:space="preserve">. </w:t>
      </w:r>
    </w:p>
    <w:p w14:paraId="78B44B0E" w14:textId="77777777" w:rsidR="00392D12" w:rsidRPr="00C41310" w:rsidRDefault="00392D12" w:rsidP="00392D12">
      <w:pPr>
        <w:rPr>
          <w:rFonts w:ascii="Tahoma" w:eastAsia="Arial Unicode MS" w:hAnsi="Tahoma" w:cs="Tahoma"/>
          <w:sz w:val="22"/>
          <w:szCs w:val="22"/>
        </w:rPr>
      </w:pPr>
    </w:p>
    <w:p w14:paraId="65113C95" w14:textId="37B048A1" w:rsidR="00392D12" w:rsidRDefault="00392D12" w:rsidP="00392D12">
      <w:pPr>
        <w:rPr>
          <w:rFonts w:ascii="Tahoma" w:eastAsia="Arial Unicode MS" w:hAnsi="Tahoma" w:cs="Tahoma"/>
          <w:b/>
          <w:i/>
          <w:iCs/>
          <w:sz w:val="22"/>
          <w:szCs w:val="22"/>
        </w:rPr>
      </w:pPr>
      <w:r w:rsidRPr="00C41310">
        <w:rPr>
          <w:rFonts w:ascii="Tahoma" w:eastAsia="Arial Unicode MS" w:hAnsi="Tahoma" w:cs="Tahoma"/>
          <w:b/>
          <w:i/>
          <w:iCs/>
          <w:sz w:val="22"/>
          <w:szCs w:val="22"/>
        </w:rPr>
        <w:t>Counseling Services</w:t>
      </w:r>
    </w:p>
    <w:p w14:paraId="00DF1BBD" w14:textId="77777777" w:rsidR="00392D12" w:rsidRPr="00C41310" w:rsidRDefault="00392D12" w:rsidP="00392D12">
      <w:pPr>
        <w:rPr>
          <w:rFonts w:ascii="Tahoma" w:eastAsia="Arial Unicode MS" w:hAnsi="Tahoma" w:cs="Tahoma"/>
          <w:b/>
          <w:i/>
          <w:iCs/>
          <w:sz w:val="22"/>
          <w:szCs w:val="22"/>
        </w:rPr>
      </w:pPr>
    </w:p>
    <w:p w14:paraId="614DFF49" w14:textId="77777777" w:rsidR="00392D12" w:rsidRPr="00FC7223" w:rsidRDefault="00392D12" w:rsidP="00392D12">
      <w:pPr>
        <w:rPr>
          <w:rFonts w:ascii="Tahoma" w:hAnsi="Tahoma" w:cs="Tahoma"/>
          <w:sz w:val="22"/>
          <w:szCs w:val="22"/>
        </w:rPr>
      </w:pPr>
      <w:r w:rsidRPr="00C41310">
        <w:rPr>
          <w:rFonts w:ascii="Tahoma" w:eastAsia="Arial Unicode MS" w:hAnsi="Tahoma" w:cs="Tahoma"/>
          <w:sz w:val="22"/>
          <w:szCs w:val="22"/>
        </w:rPr>
        <w:t>If you feel that you need counseling and/or emotional support, please contact the Counseling Services Department at (</w:t>
      </w:r>
      <w:r w:rsidRPr="00C41310">
        <w:rPr>
          <w:rFonts w:ascii="Tahoma" w:hAnsi="Tahoma" w:cs="Tahoma"/>
          <w:color w:val="231F20"/>
          <w:sz w:val="22"/>
          <w:szCs w:val="22"/>
          <w:shd w:val="clear" w:color="auto" w:fill="FFFFFF"/>
        </w:rPr>
        <w:t>212) 237-</w:t>
      </w:r>
      <w:proofErr w:type="gramStart"/>
      <w:r w:rsidRPr="00C41310">
        <w:rPr>
          <w:rFonts w:ascii="Tahoma" w:hAnsi="Tahoma" w:cs="Tahoma"/>
          <w:color w:val="231F20"/>
          <w:sz w:val="22"/>
          <w:szCs w:val="22"/>
          <w:shd w:val="clear" w:color="auto" w:fill="FFFFFF"/>
        </w:rPr>
        <w:t>8111  </w:t>
      </w:r>
      <w:r w:rsidRPr="00C41310">
        <w:rPr>
          <w:rFonts w:ascii="Tahoma" w:hAnsi="Tahoma" w:cs="Tahoma"/>
          <w:sz w:val="22"/>
          <w:szCs w:val="22"/>
        </w:rPr>
        <w:t>(</w:t>
      </w:r>
      <w:proofErr w:type="gramEnd"/>
      <w:r>
        <w:fldChar w:fldCharType="begin"/>
      </w:r>
      <w:r>
        <w:instrText xml:space="preserve"> HYPERLINK "http://www.jjay.cuny.edu/counseling" </w:instrText>
      </w:r>
      <w:r>
        <w:fldChar w:fldCharType="separate"/>
      </w:r>
      <w:r w:rsidRPr="00C41310">
        <w:rPr>
          <w:rStyle w:val="Hyperlink"/>
          <w:rFonts w:ascii="Tahoma" w:hAnsi="Tahoma" w:cs="Tahoma"/>
          <w:sz w:val="22"/>
          <w:szCs w:val="22"/>
        </w:rPr>
        <w:t>http://www.jjay.cuny.edu/counseling</w:t>
      </w:r>
      <w:r>
        <w:rPr>
          <w:rStyle w:val="Hyperlink"/>
          <w:rFonts w:ascii="Tahoma" w:hAnsi="Tahoma" w:cs="Tahoma"/>
          <w:sz w:val="22"/>
          <w:szCs w:val="22"/>
        </w:rPr>
        <w:fldChar w:fldCharType="end"/>
      </w:r>
      <w:r w:rsidRPr="00C41310">
        <w:rPr>
          <w:rFonts w:ascii="Tahoma" w:hAnsi="Tahoma" w:cs="Tahoma"/>
          <w:sz w:val="22"/>
          <w:szCs w:val="22"/>
        </w:rPr>
        <w:t xml:space="preserve">). </w:t>
      </w:r>
    </w:p>
    <w:p w14:paraId="08478796" w14:textId="77777777" w:rsidR="00392D12" w:rsidRPr="0020553B" w:rsidRDefault="00392D12" w:rsidP="00392D12">
      <w:pPr>
        <w:rPr>
          <w:rFonts w:ascii="Tahoma" w:hAnsi="Tahoma" w:cs="Tahoma"/>
          <w:bCs/>
          <w:sz w:val="22"/>
          <w:szCs w:val="22"/>
        </w:rPr>
      </w:pPr>
    </w:p>
    <w:p w14:paraId="3B2946D5" w14:textId="0A37CD92" w:rsidR="00392D12" w:rsidRDefault="00392D12" w:rsidP="00392D12">
      <w:pPr>
        <w:rPr>
          <w:rFonts w:ascii="Tahoma" w:hAnsi="Tahoma" w:cs="Tahoma"/>
          <w:b/>
          <w:i/>
          <w:iCs/>
          <w:sz w:val="22"/>
          <w:szCs w:val="22"/>
        </w:rPr>
      </w:pPr>
      <w:r w:rsidRPr="00C41310">
        <w:rPr>
          <w:rFonts w:ascii="Tahoma" w:hAnsi="Tahoma" w:cs="Tahoma"/>
          <w:b/>
          <w:i/>
          <w:iCs/>
          <w:sz w:val="22"/>
          <w:szCs w:val="22"/>
        </w:rPr>
        <w:t>Blackboard</w:t>
      </w:r>
    </w:p>
    <w:p w14:paraId="19D61E74" w14:textId="77777777" w:rsidR="00392D12" w:rsidRPr="00C41310" w:rsidRDefault="00392D12" w:rsidP="00392D12">
      <w:pPr>
        <w:rPr>
          <w:rFonts w:ascii="Tahoma" w:hAnsi="Tahoma" w:cs="Tahoma"/>
          <w:b/>
          <w:i/>
          <w:iCs/>
          <w:sz w:val="22"/>
          <w:szCs w:val="22"/>
        </w:rPr>
      </w:pPr>
    </w:p>
    <w:p w14:paraId="398F1BD7" w14:textId="77777777" w:rsidR="00392D12" w:rsidRPr="00C41310" w:rsidRDefault="00392D12" w:rsidP="00392D12">
      <w:pPr>
        <w:rPr>
          <w:rFonts w:ascii="Tahoma" w:hAnsi="Tahoma" w:cs="Tahoma"/>
          <w:sz w:val="22"/>
          <w:szCs w:val="22"/>
        </w:rPr>
      </w:pPr>
      <w:r w:rsidRPr="00C41310">
        <w:rPr>
          <w:rFonts w:ascii="Tahoma" w:hAnsi="Tahoma" w:cs="Tahoma"/>
          <w:sz w:val="22"/>
          <w:szCs w:val="22"/>
        </w:rPr>
        <w:t xml:space="preserve">The course </w:t>
      </w:r>
      <w:r>
        <w:rPr>
          <w:rFonts w:ascii="Tahoma" w:hAnsi="Tahoma" w:cs="Tahoma"/>
          <w:sz w:val="22"/>
          <w:szCs w:val="22"/>
        </w:rPr>
        <w:t xml:space="preserve">materials </w:t>
      </w:r>
      <w:r w:rsidRPr="00C41310">
        <w:rPr>
          <w:rFonts w:ascii="Tahoma" w:hAnsi="Tahoma" w:cs="Tahoma"/>
          <w:sz w:val="22"/>
          <w:szCs w:val="22"/>
        </w:rPr>
        <w:t>will be hosted on Blackboard (</w:t>
      </w:r>
      <w:hyperlink r:id="rId10" w:history="1">
        <w:r w:rsidRPr="00505E44">
          <w:rPr>
            <w:rStyle w:val="Hyperlink"/>
            <w:rFonts w:ascii="Tahoma" w:hAnsi="Tahoma" w:cs="Tahoma"/>
            <w:b/>
            <w:sz w:val="22"/>
            <w:szCs w:val="22"/>
          </w:rPr>
          <w:t>https://www.jjay.cuny.edu/</w:t>
        </w:r>
        <w:r w:rsidRPr="00505E44">
          <w:rPr>
            <w:rStyle w:val="Hyperlink"/>
            <w:rFonts w:ascii="Tahoma" w:hAnsi="Tahoma" w:cs="Tahoma"/>
            <w:b/>
            <w:sz w:val="22"/>
            <w:szCs w:val="22"/>
          </w:rPr>
          <w:br/>
          <w:t>blackboard</w:t>
        </w:r>
      </w:hyperlink>
      <w:r w:rsidRPr="00C41310">
        <w:rPr>
          <w:rFonts w:ascii="Tahoma" w:hAnsi="Tahoma" w:cs="Tahoma"/>
          <w:sz w:val="22"/>
          <w:szCs w:val="22"/>
        </w:rPr>
        <w:t xml:space="preserve">). If you have trouble accessing the site, contact </w:t>
      </w:r>
      <w:proofErr w:type="spellStart"/>
      <w:r w:rsidRPr="00C41310">
        <w:rPr>
          <w:rFonts w:ascii="Tahoma" w:hAnsi="Tahoma" w:cs="Tahoma"/>
          <w:sz w:val="22"/>
          <w:szCs w:val="22"/>
        </w:rPr>
        <w:t>DoIT</w:t>
      </w:r>
      <w:proofErr w:type="spellEnd"/>
      <w:r w:rsidRPr="00C41310">
        <w:rPr>
          <w:rFonts w:ascii="Tahoma" w:hAnsi="Tahoma" w:cs="Tahoma"/>
          <w:sz w:val="22"/>
          <w:szCs w:val="22"/>
        </w:rPr>
        <w:t xml:space="preserve"> immediately for assistance at </w:t>
      </w:r>
      <w:hyperlink r:id="rId11" w:history="1">
        <w:r w:rsidRPr="00C41310">
          <w:rPr>
            <w:rStyle w:val="Hyperlink"/>
            <w:rFonts w:ascii="Tahoma" w:hAnsi="Tahoma" w:cs="Tahoma"/>
            <w:sz w:val="22"/>
            <w:szCs w:val="22"/>
          </w:rPr>
          <w:t>helpdesk@jjay.cuny.edu</w:t>
        </w:r>
      </w:hyperlink>
      <w:r w:rsidRPr="00C41310">
        <w:rPr>
          <w:rFonts w:ascii="Tahoma" w:hAnsi="Tahoma" w:cs="Tahoma"/>
          <w:sz w:val="22"/>
          <w:szCs w:val="22"/>
        </w:rPr>
        <w:t xml:space="preserve"> or 212-237-8200. </w:t>
      </w:r>
    </w:p>
    <w:p w14:paraId="422BE55E" w14:textId="77777777" w:rsidR="00392D12" w:rsidRPr="00C41310" w:rsidRDefault="00392D12" w:rsidP="00392D12">
      <w:pPr>
        <w:rPr>
          <w:rFonts w:ascii="Tahoma" w:hAnsi="Tahoma" w:cs="Tahoma"/>
          <w:sz w:val="22"/>
          <w:szCs w:val="22"/>
        </w:rPr>
      </w:pPr>
    </w:p>
    <w:p w14:paraId="290B0DF5" w14:textId="465B00E6" w:rsidR="00392D12" w:rsidRDefault="00392D12" w:rsidP="00392D12">
      <w:pPr>
        <w:rPr>
          <w:rFonts w:ascii="Tahoma" w:hAnsi="Tahoma" w:cs="Tahoma"/>
          <w:b/>
          <w:i/>
          <w:iCs/>
          <w:sz w:val="22"/>
          <w:szCs w:val="22"/>
        </w:rPr>
      </w:pPr>
      <w:r w:rsidRPr="00C41310">
        <w:rPr>
          <w:rFonts w:ascii="Tahoma" w:hAnsi="Tahoma" w:cs="Tahoma"/>
          <w:b/>
          <w:i/>
          <w:iCs/>
          <w:sz w:val="22"/>
          <w:szCs w:val="22"/>
        </w:rPr>
        <w:t>Email</w:t>
      </w:r>
    </w:p>
    <w:p w14:paraId="2C3E54F4" w14:textId="77777777" w:rsidR="00392D12" w:rsidRPr="00C41310" w:rsidRDefault="00392D12" w:rsidP="00392D12">
      <w:pPr>
        <w:rPr>
          <w:rFonts w:ascii="Tahoma" w:hAnsi="Tahoma" w:cs="Tahoma"/>
          <w:b/>
          <w:i/>
          <w:iCs/>
          <w:sz w:val="22"/>
          <w:szCs w:val="22"/>
        </w:rPr>
      </w:pPr>
    </w:p>
    <w:p w14:paraId="28233C6F" w14:textId="77777777" w:rsidR="00392D12" w:rsidRPr="00C41310" w:rsidRDefault="00392D12" w:rsidP="00392D12">
      <w:pPr>
        <w:rPr>
          <w:rFonts w:ascii="Tahoma" w:hAnsi="Tahoma" w:cs="Tahoma"/>
          <w:sz w:val="22"/>
          <w:szCs w:val="22"/>
        </w:rPr>
      </w:pPr>
      <w:r w:rsidRPr="00C41310">
        <w:rPr>
          <w:rFonts w:ascii="Tahoma" w:hAnsi="Tahoma" w:cs="Tahoma"/>
          <w:sz w:val="22"/>
          <w:szCs w:val="22"/>
        </w:rPr>
        <w:t xml:space="preserve">Please make sure to regularly check your email. All course emails will be sent to whatever email address you have listed on Blackboard. Consistently check that email account so that you do not miss important class announcements. </w:t>
      </w:r>
    </w:p>
    <w:p w14:paraId="6AD22C4A" w14:textId="77777777" w:rsidR="00392D12" w:rsidRPr="00C41310" w:rsidRDefault="00392D12" w:rsidP="00392D12">
      <w:pPr>
        <w:rPr>
          <w:rFonts w:ascii="Tahoma" w:hAnsi="Tahoma" w:cs="Tahoma"/>
          <w:bCs/>
          <w:sz w:val="22"/>
          <w:szCs w:val="22"/>
        </w:rPr>
      </w:pPr>
    </w:p>
    <w:p w14:paraId="1BF9F50B" w14:textId="6E4DEB41" w:rsidR="00392D12" w:rsidRDefault="00392D12" w:rsidP="00392D12">
      <w:pPr>
        <w:rPr>
          <w:rFonts w:ascii="Tahoma" w:hAnsi="Tahoma" w:cs="Tahoma"/>
          <w:b/>
          <w:i/>
          <w:iCs/>
          <w:sz w:val="22"/>
          <w:szCs w:val="22"/>
        </w:rPr>
      </w:pPr>
      <w:r w:rsidRPr="00C41310">
        <w:rPr>
          <w:rFonts w:ascii="Tahoma" w:hAnsi="Tahoma" w:cs="Tahoma"/>
          <w:b/>
          <w:i/>
          <w:iCs/>
          <w:sz w:val="22"/>
          <w:szCs w:val="22"/>
        </w:rPr>
        <w:t xml:space="preserve">SPSS </w:t>
      </w:r>
    </w:p>
    <w:p w14:paraId="3E471BEB" w14:textId="77777777" w:rsidR="00392D12" w:rsidRPr="00C41310" w:rsidRDefault="00392D12" w:rsidP="00392D12">
      <w:pPr>
        <w:rPr>
          <w:rFonts w:ascii="Tahoma" w:hAnsi="Tahoma" w:cs="Tahoma"/>
          <w:b/>
          <w:sz w:val="22"/>
          <w:szCs w:val="22"/>
        </w:rPr>
      </w:pPr>
    </w:p>
    <w:p w14:paraId="5F3A58AC" w14:textId="77777777" w:rsidR="00392D12" w:rsidRPr="00C41310" w:rsidRDefault="00392D12" w:rsidP="00392D12">
      <w:pPr>
        <w:rPr>
          <w:rFonts w:ascii="Tahoma" w:hAnsi="Tahoma" w:cs="Tahoma"/>
          <w:bCs/>
          <w:sz w:val="22"/>
          <w:szCs w:val="22"/>
        </w:rPr>
      </w:pPr>
      <w:r>
        <w:rPr>
          <w:rFonts w:ascii="Tahoma" w:hAnsi="Tahoma" w:cs="Tahoma"/>
          <w:bCs/>
          <w:sz w:val="22"/>
          <w:szCs w:val="22"/>
        </w:rPr>
        <w:t xml:space="preserve">SPSS is a statistical software that we will use in this course. </w:t>
      </w:r>
      <w:r w:rsidRPr="00C41310">
        <w:rPr>
          <w:rFonts w:ascii="Tahoma" w:hAnsi="Tahoma" w:cs="Tahoma"/>
          <w:bCs/>
          <w:sz w:val="22"/>
          <w:szCs w:val="22"/>
        </w:rPr>
        <w:t>You can access SPSS through the CUNY Virtual Desktop (</w:t>
      </w:r>
      <w:hyperlink r:id="rId12" w:history="1">
        <w:r w:rsidRPr="00C41310">
          <w:rPr>
            <w:rStyle w:val="Hyperlink"/>
            <w:rFonts w:ascii="Tahoma" w:hAnsi="Tahoma" w:cs="Tahoma"/>
            <w:bCs/>
            <w:sz w:val="22"/>
            <w:szCs w:val="22"/>
          </w:rPr>
          <w:t>https://www.cuny.edu/about/administration/offices/cis/virtual-desktop/</w:t>
        </w:r>
      </w:hyperlink>
      <w:r w:rsidRPr="00C41310">
        <w:rPr>
          <w:rFonts w:ascii="Tahoma" w:hAnsi="Tahoma" w:cs="Tahoma"/>
          <w:bCs/>
          <w:sz w:val="22"/>
          <w:szCs w:val="22"/>
        </w:rPr>
        <w:t>). Alternatively, you can sign up for a free 30-day trial directly from IBM (</w:t>
      </w:r>
      <w:hyperlink r:id="rId13" w:history="1">
        <w:r w:rsidRPr="00C41310">
          <w:rPr>
            <w:rStyle w:val="Hyperlink"/>
            <w:rFonts w:ascii="Tahoma" w:hAnsi="Tahoma" w:cs="Tahoma"/>
            <w:bCs/>
            <w:sz w:val="22"/>
            <w:szCs w:val="22"/>
          </w:rPr>
          <w:t>https://www.ibm.com/products/spss-statistics</w:t>
        </w:r>
      </w:hyperlink>
      <w:r w:rsidRPr="00C41310">
        <w:rPr>
          <w:rFonts w:ascii="Tahoma" w:hAnsi="Tahoma" w:cs="Tahoma"/>
          <w:bCs/>
          <w:sz w:val="22"/>
          <w:szCs w:val="22"/>
        </w:rPr>
        <w:t>).</w:t>
      </w:r>
      <w:r>
        <w:rPr>
          <w:rFonts w:ascii="Tahoma" w:hAnsi="Tahoma" w:cs="Tahoma"/>
          <w:bCs/>
          <w:sz w:val="22"/>
          <w:szCs w:val="22"/>
        </w:rPr>
        <w:t xml:space="preserve"> </w:t>
      </w:r>
    </w:p>
    <w:p w14:paraId="4FF13803" w14:textId="7509C97C" w:rsidR="00392D12" w:rsidRPr="00C41310" w:rsidRDefault="00392D12" w:rsidP="00BB0E13">
      <w:pPr>
        <w:rPr>
          <w:rFonts w:ascii="Tahoma" w:hAnsi="Tahoma" w:cs="Tahoma"/>
          <w:sz w:val="22"/>
          <w:szCs w:val="22"/>
        </w:rPr>
        <w:sectPr w:rsidR="00392D12" w:rsidRPr="00C41310" w:rsidSect="00C41310">
          <w:footerReference w:type="even" r:id="rId14"/>
          <w:footerReference w:type="default" r:id="rId15"/>
          <w:headerReference w:type="first" r:id="rId16"/>
          <w:pgSz w:w="12240" w:h="15840"/>
          <w:pgMar w:top="1440" w:right="1440" w:bottom="1440" w:left="1440" w:header="720" w:footer="720" w:gutter="0"/>
          <w:cols w:space="720"/>
          <w:titlePg/>
          <w:docGrid w:linePitch="326"/>
        </w:sectPr>
      </w:pPr>
    </w:p>
    <w:p w14:paraId="7E9AC40C" w14:textId="3C5A0F32" w:rsidR="00111FB0" w:rsidRDefault="00935704" w:rsidP="00935704">
      <w:pPr>
        <w:jc w:val="center"/>
        <w:rPr>
          <w:rFonts w:ascii="Tahoma" w:hAnsi="Tahoma" w:cs="Tahoma"/>
          <w:b/>
          <w:color w:val="002060"/>
          <w:szCs w:val="24"/>
        </w:rPr>
      </w:pPr>
      <w:r w:rsidRPr="00935704">
        <w:rPr>
          <w:rFonts w:ascii="Tahoma" w:hAnsi="Tahoma" w:cs="Tahoma"/>
          <w:b/>
          <w:color w:val="002060"/>
          <w:szCs w:val="24"/>
        </w:rPr>
        <w:lastRenderedPageBreak/>
        <w:t>COURSE SCHEDULE</w:t>
      </w:r>
    </w:p>
    <w:p w14:paraId="6605B8DE" w14:textId="77777777" w:rsidR="00771A63" w:rsidRPr="00935704" w:rsidRDefault="00771A63" w:rsidP="00935704">
      <w:pPr>
        <w:jc w:val="center"/>
        <w:rPr>
          <w:rFonts w:ascii="Tahoma" w:hAnsi="Tahoma" w:cs="Tahoma"/>
          <w:b/>
          <w:color w:val="002060"/>
          <w:szCs w:val="24"/>
        </w:rPr>
      </w:pPr>
    </w:p>
    <w:tbl>
      <w:tblPr>
        <w:tblStyle w:val="ListTable6Colorful-Accent1"/>
        <w:tblW w:w="5000" w:type="pct"/>
        <w:tblLook w:val="04A0" w:firstRow="1" w:lastRow="0" w:firstColumn="1" w:lastColumn="0" w:noHBand="0" w:noVBand="1"/>
      </w:tblPr>
      <w:tblGrid>
        <w:gridCol w:w="669"/>
        <w:gridCol w:w="1078"/>
        <w:gridCol w:w="3033"/>
        <w:gridCol w:w="2672"/>
        <w:gridCol w:w="3992"/>
        <w:gridCol w:w="1516"/>
      </w:tblGrid>
      <w:tr w:rsidR="00B25C78" w:rsidRPr="0015338E" w14:paraId="4618369E" w14:textId="77777777" w:rsidTr="00D83033">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58" w:type="pct"/>
            <w:shd w:val="clear" w:color="auto" w:fill="1F497D" w:themeFill="text2"/>
            <w:vAlign w:val="center"/>
          </w:tcPr>
          <w:p w14:paraId="5F945D96" w14:textId="77777777" w:rsidR="00771A63" w:rsidRPr="0015338E" w:rsidRDefault="00771A63" w:rsidP="000A0FAE">
            <w:pPr>
              <w:pStyle w:val="BodyText"/>
              <w:tabs>
                <w:tab w:val="left" w:pos="360"/>
                <w:tab w:val="left" w:pos="5040"/>
              </w:tabs>
              <w:rPr>
                <w:rFonts w:ascii="Tahoma" w:hAnsi="Tahoma" w:cs="Tahoma"/>
                <w:b w:val="0"/>
                <w:color w:val="FFFFFF" w:themeColor="background1"/>
                <w:sz w:val="16"/>
                <w:szCs w:val="16"/>
              </w:rPr>
            </w:pPr>
            <w:r w:rsidRPr="0015338E">
              <w:rPr>
                <w:rFonts w:ascii="Tahoma" w:hAnsi="Tahoma" w:cs="Tahoma"/>
                <w:color w:val="FFFFFF" w:themeColor="background1"/>
                <w:sz w:val="16"/>
                <w:szCs w:val="16"/>
              </w:rPr>
              <w:t>Week</w:t>
            </w:r>
          </w:p>
        </w:tc>
        <w:tc>
          <w:tcPr>
            <w:tcW w:w="416" w:type="pct"/>
            <w:shd w:val="clear" w:color="auto" w:fill="1F497D" w:themeFill="text2"/>
            <w:vAlign w:val="center"/>
          </w:tcPr>
          <w:p w14:paraId="59D72F03" w14:textId="77777777" w:rsidR="00771A63" w:rsidRPr="0015338E" w:rsidRDefault="00771A63" w:rsidP="000A0FAE">
            <w:pPr>
              <w:pStyle w:val="BodyText"/>
              <w:tabs>
                <w:tab w:val="left" w:pos="360"/>
                <w:tab w:val="left" w:pos="5040"/>
              </w:tabs>
              <w:cnfStyle w:val="100000000000" w:firstRow="1" w:lastRow="0" w:firstColumn="0" w:lastColumn="0" w:oddVBand="0" w:evenVBand="0" w:oddHBand="0" w:evenHBand="0" w:firstRowFirstColumn="0" w:firstRowLastColumn="0" w:lastRowFirstColumn="0" w:lastRowLastColumn="0"/>
              <w:rPr>
                <w:rFonts w:ascii="Tahoma" w:hAnsi="Tahoma" w:cs="Tahoma"/>
                <w:b w:val="0"/>
                <w:color w:val="FFFFFF" w:themeColor="background1"/>
                <w:sz w:val="16"/>
                <w:szCs w:val="16"/>
              </w:rPr>
            </w:pPr>
            <w:r w:rsidRPr="0015338E">
              <w:rPr>
                <w:rFonts w:ascii="Tahoma" w:hAnsi="Tahoma" w:cs="Tahoma"/>
                <w:color w:val="FFFFFF" w:themeColor="background1"/>
                <w:sz w:val="16"/>
                <w:szCs w:val="16"/>
              </w:rPr>
              <w:t>Dates</w:t>
            </w:r>
          </w:p>
        </w:tc>
        <w:tc>
          <w:tcPr>
            <w:tcW w:w="1170" w:type="pct"/>
            <w:shd w:val="clear" w:color="auto" w:fill="1F497D" w:themeFill="text2"/>
            <w:vAlign w:val="center"/>
          </w:tcPr>
          <w:p w14:paraId="2F337908" w14:textId="77777777" w:rsidR="00771A63" w:rsidRPr="0015338E" w:rsidRDefault="00771A63" w:rsidP="000A0FAE">
            <w:pPr>
              <w:pStyle w:val="BodyText"/>
              <w:tabs>
                <w:tab w:val="left" w:pos="360"/>
                <w:tab w:val="left" w:pos="5040"/>
              </w:tabs>
              <w:cnfStyle w:val="100000000000" w:firstRow="1" w:lastRow="0" w:firstColumn="0" w:lastColumn="0" w:oddVBand="0" w:evenVBand="0" w:oddHBand="0" w:evenHBand="0" w:firstRowFirstColumn="0" w:firstRowLastColumn="0" w:lastRowFirstColumn="0" w:lastRowLastColumn="0"/>
              <w:rPr>
                <w:rFonts w:ascii="Tahoma" w:hAnsi="Tahoma" w:cs="Tahoma"/>
                <w:b w:val="0"/>
                <w:color w:val="FFFFFF" w:themeColor="background1"/>
                <w:sz w:val="16"/>
                <w:szCs w:val="16"/>
              </w:rPr>
            </w:pPr>
            <w:r w:rsidRPr="0015338E">
              <w:rPr>
                <w:rFonts w:ascii="Tahoma" w:hAnsi="Tahoma" w:cs="Tahoma"/>
                <w:color w:val="FFFFFF" w:themeColor="background1"/>
                <w:sz w:val="16"/>
                <w:szCs w:val="16"/>
              </w:rPr>
              <w:t>Topics</w:t>
            </w:r>
          </w:p>
        </w:tc>
        <w:tc>
          <w:tcPr>
            <w:tcW w:w="1031" w:type="pct"/>
            <w:shd w:val="clear" w:color="auto" w:fill="1F497D" w:themeFill="text2"/>
            <w:vAlign w:val="center"/>
          </w:tcPr>
          <w:p w14:paraId="64B6F3CF" w14:textId="77777777" w:rsidR="00771A63" w:rsidRPr="0015338E" w:rsidRDefault="00771A63" w:rsidP="000A0FAE">
            <w:pPr>
              <w:pStyle w:val="BodyText"/>
              <w:tabs>
                <w:tab w:val="left" w:pos="360"/>
                <w:tab w:val="left" w:pos="5040"/>
              </w:tabs>
              <w:cnfStyle w:val="100000000000" w:firstRow="1" w:lastRow="0" w:firstColumn="0" w:lastColumn="0" w:oddVBand="0" w:evenVBand="0" w:oddHBand="0" w:evenHBand="0" w:firstRowFirstColumn="0" w:firstRowLastColumn="0" w:lastRowFirstColumn="0" w:lastRowLastColumn="0"/>
              <w:rPr>
                <w:rFonts w:ascii="Tahoma" w:hAnsi="Tahoma" w:cs="Tahoma"/>
                <w:b w:val="0"/>
                <w:color w:val="FFFFFF" w:themeColor="background1"/>
                <w:sz w:val="16"/>
                <w:szCs w:val="16"/>
              </w:rPr>
            </w:pPr>
            <w:r w:rsidRPr="0015338E">
              <w:rPr>
                <w:rFonts w:ascii="Tahoma" w:hAnsi="Tahoma" w:cs="Tahoma"/>
                <w:color w:val="FFFFFF" w:themeColor="background1"/>
                <w:sz w:val="16"/>
                <w:szCs w:val="16"/>
              </w:rPr>
              <w:t>Readings</w:t>
            </w:r>
          </w:p>
        </w:tc>
        <w:tc>
          <w:tcPr>
            <w:tcW w:w="1540" w:type="pct"/>
            <w:shd w:val="clear" w:color="auto" w:fill="1F497D" w:themeFill="text2"/>
            <w:vAlign w:val="center"/>
          </w:tcPr>
          <w:p w14:paraId="59B4261D" w14:textId="77777777" w:rsidR="00771A63" w:rsidRPr="0015338E" w:rsidRDefault="00771A63" w:rsidP="000A0FAE">
            <w:pPr>
              <w:pStyle w:val="BodyText"/>
              <w:tabs>
                <w:tab w:val="left" w:pos="360"/>
                <w:tab w:val="left" w:pos="5040"/>
              </w:tabs>
              <w:cnfStyle w:val="100000000000" w:firstRow="1" w:lastRow="0" w:firstColumn="0" w:lastColumn="0" w:oddVBand="0" w:evenVBand="0" w:oddHBand="0" w:evenHBand="0" w:firstRowFirstColumn="0" w:firstRowLastColumn="0" w:lastRowFirstColumn="0" w:lastRowLastColumn="0"/>
              <w:rPr>
                <w:rFonts w:ascii="Tahoma" w:hAnsi="Tahoma" w:cs="Tahoma"/>
                <w:b w:val="0"/>
                <w:color w:val="FFFFFF" w:themeColor="background1"/>
                <w:sz w:val="16"/>
                <w:szCs w:val="16"/>
              </w:rPr>
            </w:pPr>
            <w:r w:rsidRPr="0015338E">
              <w:rPr>
                <w:rFonts w:ascii="Tahoma" w:hAnsi="Tahoma" w:cs="Tahoma"/>
                <w:color w:val="FFFFFF" w:themeColor="background1"/>
                <w:sz w:val="16"/>
                <w:szCs w:val="16"/>
              </w:rPr>
              <w:t>Assignments</w:t>
            </w:r>
          </w:p>
        </w:tc>
        <w:tc>
          <w:tcPr>
            <w:tcW w:w="585" w:type="pct"/>
            <w:shd w:val="clear" w:color="auto" w:fill="1F497D" w:themeFill="text2"/>
            <w:vAlign w:val="center"/>
          </w:tcPr>
          <w:p w14:paraId="6F26FF2C" w14:textId="77777777" w:rsidR="00771A63" w:rsidRPr="0015338E" w:rsidRDefault="00771A63" w:rsidP="000A0FAE">
            <w:pPr>
              <w:pStyle w:val="BodyText"/>
              <w:tabs>
                <w:tab w:val="left" w:pos="360"/>
                <w:tab w:val="left" w:pos="5040"/>
              </w:tabs>
              <w:cnfStyle w:val="100000000000" w:firstRow="1" w:lastRow="0" w:firstColumn="0" w:lastColumn="0" w:oddVBand="0" w:evenVBand="0" w:oddHBand="0" w:evenHBand="0" w:firstRowFirstColumn="0" w:firstRowLastColumn="0" w:lastRowFirstColumn="0" w:lastRowLastColumn="0"/>
              <w:rPr>
                <w:rFonts w:ascii="Tahoma" w:hAnsi="Tahoma" w:cs="Tahoma"/>
                <w:b w:val="0"/>
                <w:color w:val="FFFFFF" w:themeColor="background1"/>
                <w:sz w:val="16"/>
                <w:szCs w:val="16"/>
              </w:rPr>
            </w:pPr>
            <w:r w:rsidRPr="0015338E">
              <w:rPr>
                <w:rFonts w:ascii="Tahoma" w:hAnsi="Tahoma" w:cs="Tahoma"/>
                <w:color w:val="FFFFFF" w:themeColor="background1"/>
                <w:sz w:val="16"/>
                <w:szCs w:val="16"/>
              </w:rPr>
              <w:t>Due Date</w:t>
            </w:r>
          </w:p>
        </w:tc>
      </w:tr>
      <w:tr w:rsidR="00B25C78" w:rsidRPr="0015338E" w14:paraId="6F9E2457" w14:textId="77777777" w:rsidTr="00D83033">
        <w:trPr>
          <w:cnfStyle w:val="000000100000" w:firstRow="0" w:lastRow="0" w:firstColumn="0" w:lastColumn="0" w:oddVBand="0" w:evenVBand="0" w:oddHBand="1"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258" w:type="pct"/>
            <w:vMerge w:val="restart"/>
            <w:vAlign w:val="center"/>
          </w:tcPr>
          <w:p w14:paraId="29F41A26" w14:textId="77777777" w:rsidR="00771A63" w:rsidRPr="000A0FAE" w:rsidRDefault="00771A63" w:rsidP="000A0FAE">
            <w:pPr>
              <w:pStyle w:val="BodyText"/>
              <w:tabs>
                <w:tab w:val="left" w:pos="360"/>
                <w:tab w:val="left" w:pos="5040"/>
              </w:tabs>
              <w:rPr>
                <w:rFonts w:ascii="Tahoma" w:hAnsi="Tahoma" w:cs="Tahoma"/>
                <w:bCs w:val="0"/>
                <w:sz w:val="16"/>
                <w:szCs w:val="16"/>
              </w:rPr>
            </w:pPr>
            <w:r w:rsidRPr="000A0FAE">
              <w:rPr>
                <w:rFonts w:ascii="Tahoma" w:hAnsi="Tahoma" w:cs="Tahoma"/>
                <w:sz w:val="16"/>
                <w:szCs w:val="16"/>
              </w:rPr>
              <w:t xml:space="preserve">1 </w:t>
            </w:r>
          </w:p>
        </w:tc>
        <w:tc>
          <w:tcPr>
            <w:tcW w:w="416" w:type="pct"/>
            <w:tcBorders>
              <w:top w:val="single" w:sz="4" w:space="0" w:color="4F81BD" w:themeColor="accent1"/>
              <w:bottom w:val="nil"/>
            </w:tcBorders>
            <w:vAlign w:val="center"/>
          </w:tcPr>
          <w:p w14:paraId="149BF9FA" w14:textId="77777777"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16"/>
              </w:rPr>
            </w:pPr>
            <w:r w:rsidRPr="000A0FAE">
              <w:rPr>
                <w:rFonts w:ascii="Tahoma" w:hAnsi="Tahoma" w:cs="Tahoma"/>
                <w:bCs/>
                <w:sz w:val="16"/>
                <w:szCs w:val="16"/>
              </w:rPr>
              <w:t>February 1</w:t>
            </w:r>
          </w:p>
        </w:tc>
        <w:tc>
          <w:tcPr>
            <w:tcW w:w="1170" w:type="pct"/>
            <w:tcBorders>
              <w:top w:val="single" w:sz="4" w:space="0" w:color="4F81BD" w:themeColor="accent1"/>
              <w:bottom w:val="nil"/>
            </w:tcBorders>
            <w:vAlign w:val="center"/>
          </w:tcPr>
          <w:p w14:paraId="3ED19AF3" w14:textId="77777777"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16"/>
              </w:rPr>
            </w:pPr>
            <w:r w:rsidRPr="000A0FAE">
              <w:rPr>
                <w:rFonts w:ascii="Tahoma" w:hAnsi="Tahoma" w:cs="Tahoma"/>
                <w:bCs/>
                <w:sz w:val="16"/>
                <w:szCs w:val="16"/>
              </w:rPr>
              <w:t xml:space="preserve">Welcome &amp; Introduction! </w:t>
            </w:r>
          </w:p>
        </w:tc>
        <w:tc>
          <w:tcPr>
            <w:tcW w:w="1031" w:type="pct"/>
            <w:tcBorders>
              <w:top w:val="single" w:sz="4" w:space="0" w:color="4F81BD" w:themeColor="accent1"/>
              <w:bottom w:val="nil"/>
            </w:tcBorders>
            <w:vAlign w:val="center"/>
          </w:tcPr>
          <w:p w14:paraId="0A323FC9" w14:textId="4E98BE3A"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color w:val="AA7BCD"/>
                <w:sz w:val="16"/>
                <w:szCs w:val="16"/>
              </w:rPr>
            </w:pPr>
          </w:p>
        </w:tc>
        <w:tc>
          <w:tcPr>
            <w:tcW w:w="1540" w:type="pct"/>
            <w:vMerge w:val="restart"/>
            <w:vAlign w:val="center"/>
          </w:tcPr>
          <w:p w14:paraId="44C5BDE3" w14:textId="40D8CEA0"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color w:val="00B050"/>
                <w:sz w:val="16"/>
                <w:szCs w:val="16"/>
              </w:rPr>
            </w:pPr>
            <w:r w:rsidRPr="000A0FAE">
              <w:rPr>
                <w:rFonts w:ascii="Tahoma" w:hAnsi="Tahoma" w:cs="Tahoma"/>
                <w:bCs/>
                <w:color w:val="FE1FC7"/>
                <w:sz w:val="16"/>
                <w:szCs w:val="16"/>
              </w:rPr>
              <w:t xml:space="preserve">Course Activity: </w:t>
            </w:r>
            <w:r w:rsidR="00D83033">
              <w:rPr>
                <w:rFonts w:ascii="Tahoma" w:hAnsi="Tahoma" w:cs="Tahoma"/>
                <w:bCs/>
                <w:color w:val="FE1FC7"/>
                <w:sz w:val="16"/>
                <w:szCs w:val="16"/>
              </w:rPr>
              <w:t>Introductory Discussion Board</w:t>
            </w:r>
          </w:p>
        </w:tc>
        <w:tc>
          <w:tcPr>
            <w:tcW w:w="585" w:type="pct"/>
            <w:vMerge w:val="restart"/>
            <w:vAlign w:val="center"/>
          </w:tcPr>
          <w:p w14:paraId="71128C52" w14:textId="77777777"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6"/>
                <w:szCs w:val="16"/>
              </w:rPr>
            </w:pPr>
            <w:r w:rsidRPr="000A0FAE">
              <w:rPr>
                <w:rFonts w:ascii="Tahoma" w:hAnsi="Tahoma" w:cs="Tahoma"/>
                <w:bCs/>
                <w:color w:val="000000" w:themeColor="text1"/>
                <w:sz w:val="16"/>
                <w:szCs w:val="16"/>
              </w:rPr>
              <w:t>February 8</w:t>
            </w:r>
          </w:p>
        </w:tc>
      </w:tr>
      <w:tr w:rsidR="00B25C78" w:rsidRPr="0015338E" w14:paraId="3B0B3E09" w14:textId="77777777" w:rsidTr="00D83033">
        <w:trPr>
          <w:trHeight w:val="634"/>
        </w:trPr>
        <w:tc>
          <w:tcPr>
            <w:cnfStyle w:val="001000000000" w:firstRow="0" w:lastRow="0" w:firstColumn="1" w:lastColumn="0" w:oddVBand="0" w:evenVBand="0" w:oddHBand="0" w:evenHBand="0" w:firstRowFirstColumn="0" w:firstRowLastColumn="0" w:lastRowFirstColumn="0" w:lastRowLastColumn="0"/>
            <w:tcW w:w="258" w:type="pct"/>
            <w:vMerge/>
            <w:vAlign w:val="center"/>
          </w:tcPr>
          <w:p w14:paraId="20E515DE" w14:textId="77777777" w:rsidR="00771A63" w:rsidRPr="000A0FAE" w:rsidRDefault="00771A63" w:rsidP="000A0FAE">
            <w:pPr>
              <w:pStyle w:val="BodyText"/>
              <w:tabs>
                <w:tab w:val="left" w:pos="360"/>
                <w:tab w:val="left" w:pos="5040"/>
              </w:tabs>
              <w:rPr>
                <w:rFonts w:ascii="Tahoma" w:hAnsi="Tahoma" w:cs="Tahoma"/>
                <w:bCs w:val="0"/>
                <w:sz w:val="16"/>
                <w:szCs w:val="16"/>
              </w:rPr>
            </w:pPr>
          </w:p>
        </w:tc>
        <w:tc>
          <w:tcPr>
            <w:tcW w:w="416" w:type="pct"/>
            <w:tcBorders>
              <w:top w:val="nil"/>
            </w:tcBorders>
            <w:shd w:val="clear" w:color="auto" w:fill="DCE6F1"/>
            <w:vAlign w:val="center"/>
          </w:tcPr>
          <w:p w14:paraId="0F84ADA8" w14:textId="77777777" w:rsidR="00771A63" w:rsidRPr="000A0FAE" w:rsidRDefault="00771A63"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16"/>
              </w:rPr>
            </w:pPr>
            <w:r w:rsidRPr="000A0FAE">
              <w:rPr>
                <w:rFonts w:ascii="Tahoma" w:hAnsi="Tahoma" w:cs="Tahoma"/>
                <w:bCs/>
                <w:sz w:val="16"/>
                <w:szCs w:val="16"/>
              </w:rPr>
              <w:t>February 3</w:t>
            </w:r>
          </w:p>
        </w:tc>
        <w:tc>
          <w:tcPr>
            <w:tcW w:w="1170" w:type="pct"/>
            <w:tcBorders>
              <w:top w:val="nil"/>
            </w:tcBorders>
            <w:shd w:val="clear" w:color="auto" w:fill="DCE6F1"/>
            <w:vAlign w:val="center"/>
          </w:tcPr>
          <w:p w14:paraId="7006CEDC" w14:textId="23AA091D" w:rsidR="00771A63" w:rsidRPr="000A0FAE" w:rsidRDefault="00841C60"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16"/>
              </w:rPr>
            </w:pPr>
            <w:r>
              <w:rPr>
                <w:rFonts w:ascii="Tahoma" w:hAnsi="Tahoma" w:cs="Tahoma"/>
                <w:bCs/>
                <w:sz w:val="16"/>
                <w:szCs w:val="16"/>
              </w:rPr>
              <w:t xml:space="preserve">Psychological Science </w:t>
            </w:r>
          </w:p>
        </w:tc>
        <w:tc>
          <w:tcPr>
            <w:tcW w:w="1031" w:type="pct"/>
            <w:tcBorders>
              <w:top w:val="nil"/>
            </w:tcBorders>
            <w:shd w:val="clear" w:color="auto" w:fill="DCE6F1"/>
            <w:vAlign w:val="center"/>
          </w:tcPr>
          <w:p w14:paraId="503ABD0A" w14:textId="77777777" w:rsidR="00771A63" w:rsidRPr="000A0FAE" w:rsidRDefault="00771A63"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color w:val="3889FF"/>
                <w:sz w:val="16"/>
                <w:szCs w:val="16"/>
              </w:rPr>
            </w:pPr>
            <w:r w:rsidRPr="000A0FAE">
              <w:rPr>
                <w:rFonts w:ascii="Tahoma" w:hAnsi="Tahoma" w:cs="Tahoma"/>
                <w:bCs/>
                <w:color w:val="3889FF"/>
                <w:sz w:val="16"/>
                <w:szCs w:val="16"/>
              </w:rPr>
              <w:t xml:space="preserve">Crump Chapter 1 </w:t>
            </w:r>
          </w:p>
        </w:tc>
        <w:tc>
          <w:tcPr>
            <w:tcW w:w="1540" w:type="pct"/>
            <w:vMerge/>
            <w:vAlign w:val="center"/>
          </w:tcPr>
          <w:p w14:paraId="787310DB" w14:textId="77777777" w:rsidR="00771A63" w:rsidRPr="000A0FAE" w:rsidRDefault="00771A63"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color w:val="E36C0A" w:themeColor="accent6" w:themeShade="BF"/>
                <w:sz w:val="16"/>
                <w:szCs w:val="16"/>
              </w:rPr>
            </w:pPr>
          </w:p>
        </w:tc>
        <w:tc>
          <w:tcPr>
            <w:tcW w:w="585" w:type="pct"/>
            <w:vMerge/>
            <w:vAlign w:val="center"/>
          </w:tcPr>
          <w:p w14:paraId="715A94CC" w14:textId="77777777" w:rsidR="00771A63" w:rsidRPr="000A0FAE" w:rsidRDefault="00771A63"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6"/>
                <w:szCs w:val="16"/>
              </w:rPr>
            </w:pPr>
          </w:p>
        </w:tc>
      </w:tr>
      <w:tr w:rsidR="00B25C78" w:rsidRPr="0015338E" w14:paraId="16547101" w14:textId="77777777" w:rsidTr="000A0FAE">
        <w:trPr>
          <w:cnfStyle w:val="000000100000" w:firstRow="0" w:lastRow="0" w:firstColumn="0" w:lastColumn="0" w:oddVBand="0" w:evenVBand="0" w:oddHBand="1"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258" w:type="pct"/>
            <w:vMerge w:val="restart"/>
            <w:shd w:val="clear" w:color="auto" w:fill="FFFFFF" w:themeFill="background1"/>
            <w:vAlign w:val="center"/>
          </w:tcPr>
          <w:p w14:paraId="3957B6B6" w14:textId="77777777" w:rsidR="00771A63" w:rsidRPr="000A0FAE" w:rsidRDefault="00771A63" w:rsidP="000A0FAE">
            <w:pPr>
              <w:pStyle w:val="BodyText"/>
              <w:tabs>
                <w:tab w:val="left" w:pos="360"/>
                <w:tab w:val="left" w:pos="5040"/>
              </w:tabs>
              <w:rPr>
                <w:rFonts w:ascii="Tahoma" w:hAnsi="Tahoma" w:cs="Tahoma"/>
                <w:bCs w:val="0"/>
                <w:sz w:val="16"/>
                <w:szCs w:val="16"/>
              </w:rPr>
            </w:pPr>
            <w:r w:rsidRPr="000A0FAE">
              <w:rPr>
                <w:rFonts w:ascii="Tahoma" w:hAnsi="Tahoma" w:cs="Tahoma"/>
                <w:sz w:val="16"/>
                <w:szCs w:val="16"/>
              </w:rPr>
              <w:t>2</w:t>
            </w:r>
          </w:p>
        </w:tc>
        <w:tc>
          <w:tcPr>
            <w:tcW w:w="416" w:type="pct"/>
            <w:shd w:val="clear" w:color="auto" w:fill="FFFFFF" w:themeFill="background1"/>
            <w:vAlign w:val="center"/>
          </w:tcPr>
          <w:p w14:paraId="75093CFB" w14:textId="77777777"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16"/>
              </w:rPr>
            </w:pPr>
            <w:r w:rsidRPr="000A0FAE">
              <w:rPr>
                <w:rFonts w:ascii="Tahoma" w:hAnsi="Tahoma" w:cs="Tahoma"/>
                <w:bCs/>
                <w:sz w:val="16"/>
                <w:szCs w:val="16"/>
              </w:rPr>
              <w:t xml:space="preserve">February 8 </w:t>
            </w:r>
          </w:p>
        </w:tc>
        <w:tc>
          <w:tcPr>
            <w:tcW w:w="1170" w:type="pct"/>
            <w:shd w:val="clear" w:color="auto" w:fill="FFFFFF" w:themeFill="background1"/>
            <w:vAlign w:val="center"/>
          </w:tcPr>
          <w:p w14:paraId="7E75535A" w14:textId="77777777"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16"/>
              </w:rPr>
            </w:pPr>
            <w:r w:rsidRPr="000A0FAE">
              <w:rPr>
                <w:rFonts w:ascii="Tahoma" w:hAnsi="Tahoma" w:cs="Tahoma"/>
                <w:bCs/>
                <w:sz w:val="16"/>
                <w:szCs w:val="16"/>
              </w:rPr>
              <w:t>- No Class -</w:t>
            </w:r>
          </w:p>
        </w:tc>
        <w:tc>
          <w:tcPr>
            <w:tcW w:w="1031" w:type="pct"/>
            <w:vMerge w:val="restart"/>
            <w:shd w:val="clear" w:color="auto" w:fill="FFFFFF" w:themeFill="background1"/>
            <w:vAlign w:val="center"/>
          </w:tcPr>
          <w:p w14:paraId="760BB2BB" w14:textId="035C408B" w:rsidR="00771A63" w:rsidRPr="000A0FAE" w:rsidRDefault="00841C60"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color w:val="3889FF"/>
                <w:sz w:val="16"/>
                <w:szCs w:val="16"/>
              </w:rPr>
            </w:pPr>
            <w:r>
              <w:rPr>
                <w:rFonts w:ascii="Tahoma" w:hAnsi="Tahoma" w:cs="Tahoma"/>
                <w:bCs/>
                <w:color w:val="3889FF"/>
                <w:sz w:val="16"/>
                <w:szCs w:val="16"/>
              </w:rPr>
              <w:t>Crump Pages 48 - 54</w:t>
            </w:r>
          </w:p>
        </w:tc>
        <w:tc>
          <w:tcPr>
            <w:tcW w:w="1540" w:type="pct"/>
            <w:vMerge w:val="restart"/>
            <w:shd w:val="clear" w:color="auto" w:fill="FFFFFF" w:themeFill="background1"/>
            <w:vAlign w:val="center"/>
          </w:tcPr>
          <w:p w14:paraId="39D4A6B2" w14:textId="77777777"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color w:val="FE1FC7"/>
                <w:sz w:val="16"/>
                <w:szCs w:val="16"/>
              </w:rPr>
            </w:pPr>
            <w:r w:rsidRPr="000A0FAE">
              <w:rPr>
                <w:rFonts w:ascii="Tahoma" w:hAnsi="Tahoma" w:cs="Tahoma"/>
                <w:bCs/>
                <w:color w:val="FE1FC7"/>
                <w:sz w:val="16"/>
                <w:szCs w:val="16"/>
              </w:rPr>
              <w:t>Course Activity: Research Question Generation</w:t>
            </w:r>
          </w:p>
        </w:tc>
        <w:tc>
          <w:tcPr>
            <w:tcW w:w="585" w:type="pct"/>
            <w:vMerge w:val="restart"/>
            <w:shd w:val="clear" w:color="auto" w:fill="FFFFFF" w:themeFill="background1"/>
            <w:vAlign w:val="center"/>
          </w:tcPr>
          <w:p w14:paraId="2E0BD0C2" w14:textId="77777777"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6"/>
                <w:szCs w:val="16"/>
              </w:rPr>
            </w:pPr>
            <w:r w:rsidRPr="000A0FAE">
              <w:rPr>
                <w:rFonts w:ascii="Tahoma" w:hAnsi="Tahoma" w:cs="Tahoma"/>
                <w:bCs/>
                <w:color w:val="000000" w:themeColor="text1"/>
                <w:sz w:val="16"/>
                <w:szCs w:val="16"/>
              </w:rPr>
              <w:t>February 15</w:t>
            </w:r>
          </w:p>
        </w:tc>
      </w:tr>
      <w:tr w:rsidR="00B25C78" w:rsidRPr="0015338E" w14:paraId="1C7C5FD0" w14:textId="77777777" w:rsidTr="000A0FAE">
        <w:trPr>
          <w:trHeight w:val="634"/>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vAlign w:val="center"/>
          </w:tcPr>
          <w:p w14:paraId="407FF4A0" w14:textId="77777777" w:rsidR="00771A63" w:rsidRPr="000A0FAE" w:rsidRDefault="00771A63" w:rsidP="000A0FAE">
            <w:pPr>
              <w:pStyle w:val="BodyText"/>
              <w:tabs>
                <w:tab w:val="left" w:pos="360"/>
                <w:tab w:val="left" w:pos="5040"/>
              </w:tabs>
              <w:rPr>
                <w:rFonts w:ascii="Tahoma" w:hAnsi="Tahoma" w:cs="Tahoma"/>
                <w:bCs w:val="0"/>
                <w:sz w:val="16"/>
                <w:szCs w:val="16"/>
              </w:rPr>
            </w:pPr>
          </w:p>
        </w:tc>
        <w:tc>
          <w:tcPr>
            <w:tcW w:w="416" w:type="pct"/>
            <w:shd w:val="clear" w:color="auto" w:fill="FFFFFF" w:themeFill="background1"/>
            <w:vAlign w:val="center"/>
          </w:tcPr>
          <w:p w14:paraId="07D87FFC" w14:textId="77777777" w:rsidR="00771A63" w:rsidRPr="000A0FAE" w:rsidRDefault="00771A63"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16"/>
              </w:rPr>
            </w:pPr>
            <w:r w:rsidRPr="000A0FAE">
              <w:rPr>
                <w:rFonts w:ascii="Tahoma" w:hAnsi="Tahoma" w:cs="Tahoma"/>
                <w:bCs/>
                <w:sz w:val="16"/>
                <w:szCs w:val="16"/>
              </w:rPr>
              <w:t>February 10</w:t>
            </w:r>
          </w:p>
        </w:tc>
        <w:tc>
          <w:tcPr>
            <w:tcW w:w="1170" w:type="pct"/>
            <w:shd w:val="clear" w:color="auto" w:fill="FFFFFF" w:themeFill="background1"/>
            <w:vAlign w:val="center"/>
          </w:tcPr>
          <w:p w14:paraId="17B2A291" w14:textId="00A3EB0C" w:rsidR="00771A63" w:rsidRPr="000A0FAE" w:rsidRDefault="00841C60"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16"/>
              </w:rPr>
            </w:pPr>
            <w:r>
              <w:rPr>
                <w:rFonts w:ascii="Tahoma" w:hAnsi="Tahoma" w:cs="Tahoma"/>
                <w:bCs/>
                <w:sz w:val="16"/>
                <w:szCs w:val="16"/>
              </w:rPr>
              <w:t>Psychological Inquiry</w:t>
            </w:r>
          </w:p>
        </w:tc>
        <w:tc>
          <w:tcPr>
            <w:tcW w:w="1031" w:type="pct"/>
            <w:vMerge/>
            <w:shd w:val="clear" w:color="auto" w:fill="FFFFFF" w:themeFill="background1"/>
            <w:vAlign w:val="center"/>
          </w:tcPr>
          <w:p w14:paraId="3B135B1C" w14:textId="77777777" w:rsidR="00771A63" w:rsidRPr="000A0FAE" w:rsidRDefault="00771A63"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color w:val="3889FF"/>
                <w:sz w:val="16"/>
                <w:szCs w:val="16"/>
              </w:rPr>
            </w:pPr>
          </w:p>
        </w:tc>
        <w:tc>
          <w:tcPr>
            <w:tcW w:w="1540" w:type="pct"/>
            <w:vMerge/>
            <w:shd w:val="clear" w:color="auto" w:fill="FFFFFF" w:themeFill="background1"/>
            <w:vAlign w:val="center"/>
          </w:tcPr>
          <w:p w14:paraId="709B111E" w14:textId="77777777" w:rsidR="00771A63" w:rsidRPr="000A0FAE" w:rsidRDefault="00771A63"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color w:val="E36C0A" w:themeColor="accent6" w:themeShade="BF"/>
                <w:sz w:val="16"/>
                <w:szCs w:val="16"/>
              </w:rPr>
            </w:pPr>
          </w:p>
        </w:tc>
        <w:tc>
          <w:tcPr>
            <w:tcW w:w="585" w:type="pct"/>
            <w:vMerge/>
            <w:shd w:val="clear" w:color="auto" w:fill="FFFFFF" w:themeFill="background1"/>
            <w:vAlign w:val="center"/>
          </w:tcPr>
          <w:p w14:paraId="07ECA4D6" w14:textId="77777777" w:rsidR="00771A63" w:rsidRPr="000A0FAE" w:rsidRDefault="00771A63"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6"/>
                <w:szCs w:val="16"/>
              </w:rPr>
            </w:pPr>
          </w:p>
        </w:tc>
      </w:tr>
      <w:tr w:rsidR="00B25C78" w:rsidRPr="0015338E" w14:paraId="76C56EED" w14:textId="77777777" w:rsidTr="000A0FAE">
        <w:trPr>
          <w:cnfStyle w:val="000000100000" w:firstRow="0" w:lastRow="0" w:firstColumn="0" w:lastColumn="0" w:oddVBand="0" w:evenVBand="0" w:oddHBand="1"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258" w:type="pct"/>
            <w:vMerge w:val="restart"/>
            <w:vAlign w:val="center"/>
          </w:tcPr>
          <w:p w14:paraId="6A747FA2" w14:textId="77777777" w:rsidR="00771A63" w:rsidRPr="000A0FAE" w:rsidRDefault="00771A63" w:rsidP="000A0FAE">
            <w:pPr>
              <w:pStyle w:val="BodyText"/>
              <w:tabs>
                <w:tab w:val="left" w:pos="360"/>
                <w:tab w:val="left" w:pos="5040"/>
              </w:tabs>
              <w:rPr>
                <w:rFonts w:ascii="Tahoma" w:hAnsi="Tahoma" w:cs="Tahoma"/>
                <w:bCs w:val="0"/>
                <w:sz w:val="16"/>
                <w:szCs w:val="16"/>
              </w:rPr>
            </w:pPr>
            <w:r w:rsidRPr="000A0FAE">
              <w:rPr>
                <w:rFonts w:ascii="Tahoma" w:hAnsi="Tahoma" w:cs="Tahoma"/>
                <w:sz w:val="16"/>
                <w:szCs w:val="16"/>
              </w:rPr>
              <w:t>3</w:t>
            </w:r>
          </w:p>
          <w:p w14:paraId="12515839" w14:textId="77777777" w:rsidR="00771A63" w:rsidRPr="000A0FAE" w:rsidRDefault="00771A63" w:rsidP="000A0FAE">
            <w:pPr>
              <w:pStyle w:val="BodyText"/>
              <w:tabs>
                <w:tab w:val="left" w:pos="360"/>
                <w:tab w:val="left" w:pos="5040"/>
              </w:tabs>
              <w:rPr>
                <w:rFonts w:ascii="Tahoma" w:hAnsi="Tahoma" w:cs="Tahoma"/>
                <w:bCs w:val="0"/>
                <w:sz w:val="16"/>
                <w:szCs w:val="16"/>
              </w:rPr>
            </w:pPr>
          </w:p>
        </w:tc>
        <w:tc>
          <w:tcPr>
            <w:tcW w:w="416" w:type="pct"/>
            <w:vAlign w:val="center"/>
          </w:tcPr>
          <w:p w14:paraId="55B24B89" w14:textId="1E444658"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16"/>
              </w:rPr>
            </w:pPr>
            <w:r w:rsidRPr="000A0FAE">
              <w:rPr>
                <w:rFonts w:ascii="Tahoma" w:hAnsi="Tahoma" w:cs="Tahoma"/>
                <w:bCs/>
                <w:sz w:val="16"/>
                <w:szCs w:val="16"/>
              </w:rPr>
              <w:t>February 15</w:t>
            </w:r>
            <w:r w:rsidR="00D83033">
              <w:rPr>
                <w:rFonts w:ascii="Tahoma" w:hAnsi="Tahoma" w:cs="Tahoma"/>
                <w:bCs/>
                <w:sz w:val="16"/>
                <w:szCs w:val="16"/>
              </w:rPr>
              <w:t xml:space="preserve"> (online)</w:t>
            </w:r>
            <w:r w:rsidRPr="000A0FAE">
              <w:rPr>
                <w:rFonts w:ascii="Tahoma" w:hAnsi="Tahoma" w:cs="Tahoma"/>
                <w:bCs/>
                <w:sz w:val="16"/>
                <w:szCs w:val="16"/>
              </w:rPr>
              <w:t xml:space="preserve"> </w:t>
            </w:r>
          </w:p>
        </w:tc>
        <w:tc>
          <w:tcPr>
            <w:tcW w:w="1170" w:type="pct"/>
            <w:vAlign w:val="center"/>
          </w:tcPr>
          <w:p w14:paraId="3408B5E4" w14:textId="77777777"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16"/>
              </w:rPr>
            </w:pPr>
            <w:r w:rsidRPr="000A0FAE">
              <w:rPr>
                <w:rFonts w:ascii="Tahoma" w:hAnsi="Tahoma" w:cs="Tahoma"/>
                <w:bCs/>
                <w:sz w:val="16"/>
                <w:szCs w:val="16"/>
              </w:rPr>
              <w:t xml:space="preserve">APA Style, Plagiarism </w:t>
            </w:r>
          </w:p>
        </w:tc>
        <w:tc>
          <w:tcPr>
            <w:tcW w:w="1031" w:type="pct"/>
            <w:vMerge w:val="restart"/>
            <w:vAlign w:val="center"/>
          </w:tcPr>
          <w:p w14:paraId="4D36AD9D" w14:textId="77777777"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color w:val="3889FF"/>
                <w:sz w:val="16"/>
                <w:szCs w:val="16"/>
              </w:rPr>
            </w:pPr>
            <w:r w:rsidRPr="000A0FAE">
              <w:rPr>
                <w:rFonts w:ascii="Tahoma" w:hAnsi="Tahoma" w:cs="Tahoma"/>
                <w:bCs/>
                <w:color w:val="3889FF"/>
                <w:sz w:val="16"/>
                <w:szCs w:val="16"/>
              </w:rPr>
              <w:t xml:space="preserve">Crump Chapter 2 </w:t>
            </w:r>
          </w:p>
        </w:tc>
        <w:tc>
          <w:tcPr>
            <w:tcW w:w="1540" w:type="pct"/>
            <w:vMerge w:val="restart"/>
            <w:vAlign w:val="center"/>
          </w:tcPr>
          <w:p w14:paraId="45AF4C4E" w14:textId="77777777"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color w:val="00B050"/>
                <w:sz w:val="16"/>
                <w:szCs w:val="16"/>
              </w:rPr>
            </w:pPr>
            <w:r w:rsidRPr="000A0FAE">
              <w:rPr>
                <w:rFonts w:ascii="Tahoma" w:hAnsi="Tahoma" w:cs="Tahoma"/>
                <w:bCs/>
                <w:color w:val="FE1FC7"/>
                <w:sz w:val="16"/>
                <w:szCs w:val="16"/>
              </w:rPr>
              <w:t>Course Activity: Plagiarism Quiz</w:t>
            </w:r>
            <w:r w:rsidRPr="000A0FAE">
              <w:rPr>
                <w:rFonts w:ascii="Tahoma" w:hAnsi="Tahoma" w:cs="Tahoma"/>
                <w:bCs/>
                <w:color w:val="00B050"/>
                <w:sz w:val="16"/>
                <w:szCs w:val="16"/>
              </w:rPr>
              <w:t xml:space="preserve"> </w:t>
            </w:r>
          </w:p>
          <w:p w14:paraId="710F383B" w14:textId="2867C3D1"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color w:val="00B050"/>
                <w:sz w:val="16"/>
                <w:szCs w:val="16"/>
              </w:rPr>
            </w:pPr>
            <w:r w:rsidRPr="000A0FAE">
              <w:rPr>
                <w:rFonts w:ascii="Tahoma" w:hAnsi="Tahoma" w:cs="Tahoma"/>
                <w:bCs/>
                <w:color w:val="00B050"/>
                <w:sz w:val="16"/>
                <w:szCs w:val="16"/>
              </w:rPr>
              <w:t xml:space="preserve">Research Report: Activity #1 </w:t>
            </w:r>
          </w:p>
        </w:tc>
        <w:tc>
          <w:tcPr>
            <w:tcW w:w="585" w:type="pct"/>
            <w:vMerge w:val="restart"/>
            <w:vAlign w:val="center"/>
          </w:tcPr>
          <w:p w14:paraId="6FED1ED9" w14:textId="77777777"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6"/>
                <w:szCs w:val="16"/>
              </w:rPr>
            </w:pPr>
            <w:r w:rsidRPr="000A0FAE">
              <w:rPr>
                <w:rFonts w:ascii="Tahoma" w:hAnsi="Tahoma" w:cs="Tahoma"/>
                <w:bCs/>
                <w:color w:val="000000" w:themeColor="text1"/>
                <w:sz w:val="16"/>
                <w:szCs w:val="16"/>
              </w:rPr>
              <w:t>February 22</w:t>
            </w:r>
          </w:p>
        </w:tc>
      </w:tr>
      <w:tr w:rsidR="00B25C78" w:rsidRPr="0015338E" w14:paraId="7C53DF34" w14:textId="77777777" w:rsidTr="000A0FAE">
        <w:trPr>
          <w:trHeight w:val="634"/>
        </w:trPr>
        <w:tc>
          <w:tcPr>
            <w:cnfStyle w:val="001000000000" w:firstRow="0" w:lastRow="0" w:firstColumn="1" w:lastColumn="0" w:oddVBand="0" w:evenVBand="0" w:oddHBand="0" w:evenHBand="0" w:firstRowFirstColumn="0" w:firstRowLastColumn="0" w:lastRowFirstColumn="0" w:lastRowLastColumn="0"/>
            <w:tcW w:w="258" w:type="pct"/>
            <w:vMerge/>
            <w:vAlign w:val="center"/>
          </w:tcPr>
          <w:p w14:paraId="0F3D834B" w14:textId="77777777" w:rsidR="00771A63" w:rsidRPr="000A0FAE" w:rsidRDefault="00771A63" w:rsidP="000A0FAE">
            <w:pPr>
              <w:pStyle w:val="BodyText"/>
              <w:tabs>
                <w:tab w:val="left" w:pos="360"/>
                <w:tab w:val="left" w:pos="5040"/>
              </w:tabs>
              <w:rPr>
                <w:rFonts w:ascii="Tahoma" w:hAnsi="Tahoma" w:cs="Tahoma"/>
                <w:bCs w:val="0"/>
                <w:sz w:val="16"/>
                <w:szCs w:val="16"/>
              </w:rPr>
            </w:pPr>
          </w:p>
        </w:tc>
        <w:tc>
          <w:tcPr>
            <w:tcW w:w="416" w:type="pct"/>
            <w:shd w:val="clear" w:color="auto" w:fill="DCE6F1"/>
            <w:vAlign w:val="center"/>
          </w:tcPr>
          <w:p w14:paraId="306C34FE" w14:textId="77777777" w:rsidR="00771A63" w:rsidRDefault="00771A63"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16"/>
              </w:rPr>
            </w:pPr>
            <w:r w:rsidRPr="000A0FAE">
              <w:rPr>
                <w:rFonts w:ascii="Tahoma" w:hAnsi="Tahoma" w:cs="Tahoma"/>
                <w:bCs/>
                <w:sz w:val="16"/>
                <w:szCs w:val="16"/>
              </w:rPr>
              <w:t>February 17</w:t>
            </w:r>
          </w:p>
          <w:p w14:paraId="45E29E33" w14:textId="1B86F59C" w:rsidR="00D83033" w:rsidRPr="000A0FAE" w:rsidRDefault="00D83033"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16"/>
              </w:rPr>
            </w:pPr>
            <w:r>
              <w:rPr>
                <w:rFonts w:ascii="Tahoma" w:hAnsi="Tahoma" w:cs="Tahoma"/>
                <w:bCs/>
                <w:sz w:val="16"/>
                <w:szCs w:val="16"/>
              </w:rPr>
              <w:t>(online)</w:t>
            </w:r>
          </w:p>
        </w:tc>
        <w:tc>
          <w:tcPr>
            <w:tcW w:w="1170" w:type="pct"/>
            <w:shd w:val="clear" w:color="auto" w:fill="DCE6F1"/>
            <w:vAlign w:val="center"/>
          </w:tcPr>
          <w:p w14:paraId="21DBEF15" w14:textId="77777777" w:rsidR="00771A63" w:rsidRPr="000A0FAE" w:rsidRDefault="00771A63"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16"/>
              </w:rPr>
            </w:pPr>
            <w:r w:rsidRPr="000A0FAE">
              <w:rPr>
                <w:rFonts w:ascii="Tahoma" w:hAnsi="Tahoma" w:cs="Tahoma"/>
                <w:bCs/>
                <w:sz w:val="16"/>
                <w:szCs w:val="16"/>
              </w:rPr>
              <w:t>Literature Review</w:t>
            </w:r>
          </w:p>
        </w:tc>
        <w:tc>
          <w:tcPr>
            <w:tcW w:w="1031" w:type="pct"/>
            <w:vMerge/>
            <w:vAlign w:val="center"/>
          </w:tcPr>
          <w:p w14:paraId="0D6FC955" w14:textId="77777777" w:rsidR="00771A63" w:rsidRPr="000A0FAE" w:rsidRDefault="00771A63"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color w:val="3889FF"/>
                <w:sz w:val="16"/>
                <w:szCs w:val="16"/>
              </w:rPr>
            </w:pPr>
          </w:p>
        </w:tc>
        <w:tc>
          <w:tcPr>
            <w:tcW w:w="1540" w:type="pct"/>
            <w:vMerge/>
            <w:vAlign w:val="center"/>
          </w:tcPr>
          <w:p w14:paraId="148B670C" w14:textId="77777777" w:rsidR="00771A63" w:rsidRPr="000A0FAE" w:rsidRDefault="00771A63"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color w:val="E36C0A" w:themeColor="accent6" w:themeShade="BF"/>
                <w:sz w:val="16"/>
                <w:szCs w:val="16"/>
              </w:rPr>
            </w:pPr>
          </w:p>
        </w:tc>
        <w:tc>
          <w:tcPr>
            <w:tcW w:w="585" w:type="pct"/>
            <w:vMerge/>
            <w:vAlign w:val="center"/>
          </w:tcPr>
          <w:p w14:paraId="42FCEE6F" w14:textId="77777777" w:rsidR="00771A63" w:rsidRPr="000A0FAE" w:rsidRDefault="00771A63"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6"/>
                <w:szCs w:val="16"/>
              </w:rPr>
            </w:pPr>
          </w:p>
        </w:tc>
      </w:tr>
      <w:tr w:rsidR="00771A63" w:rsidRPr="0015338E" w14:paraId="21092625" w14:textId="77777777" w:rsidTr="000A0FAE">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258" w:type="pct"/>
            <w:vMerge w:val="restart"/>
            <w:shd w:val="clear" w:color="auto" w:fill="FFFFFF" w:themeFill="background1"/>
            <w:vAlign w:val="center"/>
          </w:tcPr>
          <w:p w14:paraId="38A6C7A6" w14:textId="77777777" w:rsidR="00771A63" w:rsidRPr="000A0FAE" w:rsidRDefault="00771A63" w:rsidP="000A0FAE">
            <w:pPr>
              <w:pStyle w:val="BodyText"/>
              <w:tabs>
                <w:tab w:val="left" w:pos="360"/>
                <w:tab w:val="left" w:pos="5040"/>
              </w:tabs>
              <w:rPr>
                <w:rFonts w:ascii="Tahoma" w:hAnsi="Tahoma" w:cs="Tahoma"/>
                <w:bCs w:val="0"/>
                <w:sz w:val="16"/>
                <w:szCs w:val="16"/>
              </w:rPr>
            </w:pPr>
            <w:r w:rsidRPr="000A0FAE">
              <w:rPr>
                <w:rFonts w:ascii="Tahoma" w:hAnsi="Tahoma" w:cs="Tahoma"/>
                <w:sz w:val="16"/>
                <w:szCs w:val="16"/>
              </w:rPr>
              <w:t>4</w:t>
            </w:r>
          </w:p>
        </w:tc>
        <w:tc>
          <w:tcPr>
            <w:tcW w:w="416" w:type="pct"/>
            <w:shd w:val="clear" w:color="auto" w:fill="FFFFFF" w:themeFill="background1"/>
            <w:vAlign w:val="center"/>
          </w:tcPr>
          <w:p w14:paraId="71460B96" w14:textId="77777777"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16"/>
              </w:rPr>
            </w:pPr>
            <w:r w:rsidRPr="000A0FAE">
              <w:rPr>
                <w:rFonts w:ascii="Tahoma" w:hAnsi="Tahoma" w:cs="Tahoma"/>
                <w:bCs/>
                <w:sz w:val="16"/>
                <w:szCs w:val="16"/>
              </w:rPr>
              <w:t>February 22</w:t>
            </w:r>
          </w:p>
        </w:tc>
        <w:tc>
          <w:tcPr>
            <w:tcW w:w="1170" w:type="pct"/>
            <w:shd w:val="clear" w:color="auto" w:fill="FFFFFF" w:themeFill="background1"/>
            <w:vAlign w:val="center"/>
          </w:tcPr>
          <w:p w14:paraId="273762FE" w14:textId="28578FFF" w:rsidR="00771A63" w:rsidRPr="000A0FAE" w:rsidRDefault="00841C60"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16"/>
              </w:rPr>
            </w:pPr>
            <w:r>
              <w:rPr>
                <w:rFonts w:ascii="Tahoma" w:hAnsi="Tahoma" w:cs="Tahoma"/>
                <w:bCs/>
                <w:sz w:val="16"/>
                <w:szCs w:val="16"/>
              </w:rPr>
              <w:t>Hypotheses and Theories</w:t>
            </w:r>
          </w:p>
        </w:tc>
        <w:tc>
          <w:tcPr>
            <w:tcW w:w="1031" w:type="pct"/>
            <w:vMerge w:val="restart"/>
            <w:shd w:val="clear" w:color="auto" w:fill="FFFFFF" w:themeFill="background1"/>
            <w:vAlign w:val="center"/>
          </w:tcPr>
          <w:p w14:paraId="12DD7A86" w14:textId="77777777"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color w:val="3889FF"/>
                <w:sz w:val="16"/>
                <w:szCs w:val="16"/>
              </w:rPr>
            </w:pPr>
            <w:r w:rsidRPr="000A0FAE">
              <w:rPr>
                <w:rFonts w:ascii="Tahoma" w:hAnsi="Tahoma" w:cs="Tahoma"/>
                <w:bCs/>
                <w:color w:val="3889FF"/>
                <w:sz w:val="16"/>
                <w:szCs w:val="16"/>
              </w:rPr>
              <w:t>Crump Chapter 6</w:t>
            </w:r>
          </w:p>
          <w:p w14:paraId="55B22EC2" w14:textId="77777777"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color w:val="3889FF"/>
                <w:sz w:val="16"/>
                <w:szCs w:val="16"/>
              </w:rPr>
            </w:pPr>
            <w:r w:rsidRPr="000A0FAE">
              <w:rPr>
                <w:rFonts w:ascii="Tahoma" w:hAnsi="Tahoma" w:cs="Tahoma"/>
                <w:bCs/>
                <w:color w:val="3889FF"/>
                <w:sz w:val="16"/>
                <w:szCs w:val="16"/>
              </w:rPr>
              <w:t>Crump Chapter 3</w:t>
            </w:r>
          </w:p>
        </w:tc>
        <w:tc>
          <w:tcPr>
            <w:tcW w:w="1540" w:type="pct"/>
            <w:vMerge w:val="restart"/>
            <w:shd w:val="clear" w:color="auto" w:fill="FFFFFF" w:themeFill="background1"/>
            <w:vAlign w:val="center"/>
          </w:tcPr>
          <w:p w14:paraId="2FB8BEA4" w14:textId="2FCFE10C"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color w:val="00B050"/>
                <w:sz w:val="16"/>
                <w:szCs w:val="16"/>
              </w:rPr>
            </w:pPr>
            <w:r w:rsidRPr="000A0FAE">
              <w:rPr>
                <w:rFonts w:ascii="Tahoma" w:hAnsi="Tahoma" w:cs="Tahoma"/>
                <w:bCs/>
                <w:color w:val="00B050"/>
                <w:sz w:val="16"/>
                <w:szCs w:val="16"/>
              </w:rPr>
              <w:t xml:space="preserve">Research Report: Activity #2 </w:t>
            </w:r>
          </w:p>
        </w:tc>
        <w:tc>
          <w:tcPr>
            <w:tcW w:w="585" w:type="pct"/>
            <w:vMerge w:val="restart"/>
            <w:shd w:val="clear" w:color="auto" w:fill="FFFFFF" w:themeFill="background1"/>
            <w:vAlign w:val="center"/>
          </w:tcPr>
          <w:p w14:paraId="5D765E36" w14:textId="77777777"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6"/>
                <w:szCs w:val="16"/>
              </w:rPr>
            </w:pPr>
            <w:r w:rsidRPr="000A0FAE">
              <w:rPr>
                <w:rFonts w:ascii="Tahoma" w:hAnsi="Tahoma" w:cs="Tahoma"/>
                <w:bCs/>
                <w:color w:val="000000" w:themeColor="text1"/>
                <w:sz w:val="16"/>
                <w:szCs w:val="16"/>
              </w:rPr>
              <w:t>March 1</w:t>
            </w:r>
          </w:p>
        </w:tc>
      </w:tr>
      <w:tr w:rsidR="00771A63" w:rsidRPr="0015338E" w14:paraId="5410512C" w14:textId="77777777" w:rsidTr="000A0FAE">
        <w:trPr>
          <w:trHeight w:val="633"/>
        </w:trPr>
        <w:tc>
          <w:tcPr>
            <w:cnfStyle w:val="001000000000" w:firstRow="0" w:lastRow="0" w:firstColumn="1" w:lastColumn="0" w:oddVBand="0" w:evenVBand="0" w:oddHBand="0" w:evenHBand="0" w:firstRowFirstColumn="0" w:firstRowLastColumn="0" w:lastRowFirstColumn="0" w:lastRowLastColumn="0"/>
            <w:tcW w:w="258" w:type="pct"/>
            <w:vMerge/>
            <w:vAlign w:val="center"/>
          </w:tcPr>
          <w:p w14:paraId="77091BD3" w14:textId="77777777" w:rsidR="00771A63" w:rsidRPr="000A0FAE" w:rsidRDefault="00771A63" w:rsidP="000A0FAE">
            <w:pPr>
              <w:pStyle w:val="BodyText"/>
              <w:tabs>
                <w:tab w:val="left" w:pos="360"/>
                <w:tab w:val="left" w:pos="5040"/>
              </w:tabs>
              <w:rPr>
                <w:rFonts w:ascii="Tahoma" w:hAnsi="Tahoma" w:cs="Tahoma"/>
                <w:bCs w:val="0"/>
                <w:sz w:val="16"/>
                <w:szCs w:val="16"/>
              </w:rPr>
            </w:pPr>
          </w:p>
        </w:tc>
        <w:tc>
          <w:tcPr>
            <w:tcW w:w="416" w:type="pct"/>
            <w:vAlign w:val="center"/>
          </w:tcPr>
          <w:p w14:paraId="337D6B4F" w14:textId="77777777" w:rsidR="00771A63" w:rsidRPr="000A0FAE" w:rsidRDefault="00771A63"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16"/>
              </w:rPr>
            </w:pPr>
            <w:r w:rsidRPr="000A0FAE">
              <w:rPr>
                <w:rFonts w:ascii="Tahoma" w:hAnsi="Tahoma" w:cs="Tahoma"/>
                <w:bCs/>
                <w:sz w:val="16"/>
                <w:szCs w:val="16"/>
              </w:rPr>
              <w:t>February 24</w:t>
            </w:r>
          </w:p>
        </w:tc>
        <w:tc>
          <w:tcPr>
            <w:tcW w:w="1170" w:type="pct"/>
            <w:vAlign w:val="center"/>
          </w:tcPr>
          <w:p w14:paraId="6D8A80B3" w14:textId="77777777" w:rsidR="00771A63" w:rsidRPr="000A0FAE" w:rsidRDefault="00771A63"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16"/>
              </w:rPr>
            </w:pPr>
            <w:r w:rsidRPr="000A0FAE">
              <w:rPr>
                <w:rFonts w:ascii="Tahoma" w:hAnsi="Tahoma" w:cs="Tahoma"/>
                <w:bCs/>
                <w:sz w:val="16"/>
                <w:szCs w:val="16"/>
              </w:rPr>
              <w:t>Measurement (IVs, DVs, Defining Variables)</w:t>
            </w:r>
          </w:p>
        </w:tc>
        <w:tc>
          <w:tcPr>
            <w:tcW w:w="1031" w:type="pct"/>
            <w:vMerge/>
            <w:vAlign w:val="center"/>
          </w:tcPr>
          <w:p w14:paraId="75784C69" w14:textId="77777777" w:rsidR="00771A63" w:rsidRPr="000A0FAE" w:rsidRDefault="00771A63"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color w:val="00B0F0"/>
                <w:sz w:val="16"/>
                <w:szCs w:val="16"/>
              </w:rPr>
            </w:pPr>
          </w:p>
        </w:tc>
        <w:tc>
          <w:tcPr>
            <w:tcW w:w="1540" w:type="pct"/>
            <w:vMerge/>
            <w:vAlign w:val="center"/>
          </w:tcPr>
          <w:p w14:paraId="23183BE0" w14:textId="77777777" w:rsidR="00771A63" w:rsidRPr="000A0FAE" w:rsidRDefault="00771A63"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color w:val="E36C0A" w:themeColor="accent6" w:themeShade="BF"/>
                <w:sz w:val="16"/>
                <w:szCs w:val="16"/>
              </w:rPr>
            </w:pPr>
          </w:p>
        </w:tc>
        <w:tc>
          <w:tcPr>
            <w:tcW w:w="585" w:type="pct"/>
            <w:vMerge/>
            <w:vAlign w:val="center"/>
          </w:tcPr>
          <w:p w14:paraId="73BDD138" w14:textId="77777777" w:rsidR="00771A63" w:rsidRPr="000A0FAE" w:rsidRDefault="00771A63"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6"/>
                <w:szCs w:val="16"/>
              </w:rPr>
            </w:pPr>
          </w:p>
        </w:tc>
      </w:tr>
      <w:tr w:rsidR="00B25C78" w:rsidRPr="0015338E" w14:paraId="5038FBE2" w14:textId="77777777" w:rsidTr="000A0FA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58" w:type="pct"/>
            <w:vMerge w:val="restart"/>
            <w:vAlign w:val="center"/>
          </w:tcPr>
          <w:p w14:paraId="4EF29E15" w14:textId="04921656" w:rsidR="00771A63" w:rsidRPr="000A0FAE" w:rsidRDefault="00771A63" w:rsidP="000A0FAE">
            <w:pPr>
              <w:pStyle w:val="BodyText"/>
              <w:tabs>
                <w:tab w:val="left" w:pos="360"/>
                <w:tab w:val="left" w:pos="5040"/>
              </w:tabs>
              <w:rPr>
                <w:rFonts w:ascii="Tahoma" w:hAnsi="Tahoma" w:cs="Tahoma"/>
                <w:bCs w:val="0"/>
                <w:sz w:val="16"/>
                <w:szCs w:val="16"/>
              </w:rPr>
            </w:pPr>
            <w:r w:rsidRPr="000A0FAE">
              <w:rPr>
                <w:rFonts w:ascii="Tahoma" w:hAnsi="Tahoma" w:cs="Tahoma"/>
                <w:sz w:val="16"/>
                <w:szCs w:val="16"/>
              </w:rPr>
              <w:t>5</w:t>
            </w:r>
          </w:p>
        </w:tc>
        <w:tc>
          <w:tcPr>
            <w:tcW w:w="416" w:type="pct"/>
            <w:vAlign w:val="center"/>
          </w:tcPr>
          <w:p w14:paraId="4CA7761A" w14:textId="77777777"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16"/>
              </w:rPr>
            </w:pPr>
            <w:r w:rsidRPr="000A0FAE">
              <w:rPr>
                <w:rFonts w:ascii="Tahoma" w:hAnsi="Tahoma" w:cs="Tahoma"/>
                <w:bCs/>
                <w:sz w:val="16"/>
                <w:szCs w:val="16"/>
              </w:rPr>
              <w:t>March 1</w:t>
            </w:r>
          </w:p>
        </w:tc>
        <w:tc>
          <w:tcPr>
            <w:tcW w:w="1170" w:type="pct"/>
            <w:vAlign w:val="center"/>
          </w:tcPr>
          <w:p w14:paraId="4F6AA18E" w14:textId="77777777"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16"/>
              </w:rPr>
            </w:pPr>
            <w:r w:rsidRPr="000A0FAE">
              <w:rPr>
                <w:rFonts w:ascii="Tahoma" w:hAnsi="Tahoma" w:cs="Tahoma"/>
                <w:bCs/>
                <w:sz w:val="16"/>
                <w:szCs w:val="16"/>
              </w:rPr>
              <w:t xml:space="preserve">Measurement Continued </w:t>
            </w:r>
            <w:r w:rsidRPr="000A0FAE">
              <w:rPr>
                <w:rFonts w:ascii="Tahoma" w:hAnsi="Tahoma" w:cs="Tahoma"/>
                <w:bCs/>
                <w:sz w:val="16"/>
                <w:szCs w:val="16"/>
              </w:rPr>
              <w:br/>
              <w:t>(Types, Reliability &amp; Validity)</w:t>
            </w:r>
          </w:p>
        </w:tc>
        <w:tc>
          <w:tcPr>
            <w:tcW w:w="1031" w:type="pct"/>
            <w:vMerge w:val="restart"/>
            <w:vAlign w:val="center"/>
          </w:tcPr>
          <w:p w14:paraId="48C4A3D2" w14:textId="77777777" w:rsidR="00771A63" w:rsidRPr="000A0FAE" w:rsidRDefault="00771A63" w:rsidP="000A0FAE">
            <w:pPr>
              <w:pStyle w:val="BodyText"/>
              <w:numPr>
                <w:ilvl w:val="0"/>
                <w:numId w:val="6"/>
              </w:numPr>
              <w:cnfStyle w:val="000000100000" w:firstRow="0" w:lastRow="0" w:firstColumn="0" w:lastColumn="0" w:oddVBand="0" w:evenVBand="0" w:oddHBand="1" w:evenHBand="0" w:firstRowFirstColumn="0" w:firstRowLastColumn="0" w:lastRowFirstColumn="0" w:lastRowLastColumn="0"/>
              <w:rPr>
                <w:rFonts w:ascii="Tahoma" w:hAnsi="Tahoma" w:cs="Tahoma"/>
                <w:bCs/>
                <w:color w:val="AA7BCD"/>
                <w:sz w:val="16"/>
                <w:szCs w:val="16"/>
              </w:rPr>
            </w:pPr>
            <w:r w:rsidRPr="000A0FAE">
              <w:rPr>
                <w:rFonts w:ascii="Tahoma" w:hAnsi="Tahoma" w:cs="Tahoma"/>
                <w:bCs/>
                <w:color w:val="AA7BCD"/>
                <w:sz w:val="16"/>
                <w:szCs w:val="16"/>
              </w:rPr>
              <w:t>“</w:t>
            </w:r>
            <w:hyperlink r:id="rId17" w:history="1">
              <w:r w:rsidRPr="000A0FAE">
                <w:rPr>
                  <w:rStyle w:val="Hyperlink"/>
                  <w:rFonts w:ascii="Tahoma" w:hAnsi="Tahoma" w:cs="Tahoma"/>
                  <w:bCs/>
                  <w:color w:val="AA7BCD"/>
                  <w:sz w:val="16"/>
                  <w:szCs w:val="16"/>
                </w:rPr>
                <w:t>Top Ten Common Problems in Designing Effective Surveys</w:t>
              </w:r>
            </w:hyperlink>
            <w:r w:rsidRPr="000A0FAE">
              <w:rPr>
                <w:rFonts w:ascii="Tahoma" w:hAnsi="Tahoma" w:cs="Tahoma"/>
                <w:bCs/>
                <w:color w:val="AA7BCD"/>
                <w:sz w:val="16"/>
                <w:szCs w:val="16"/>
              </w:rPr>
              <w:t xml:space="preserve">” </w:t>
            </w:r>
          </w:p>
          <w:p w14:paraId="3ACD83F5" w14:textId="77777777" w:rsidR="00771A63" w:rsidRPr="000A0FAE" w:rsidRDefault="00771A63" w:rsidP="000A0FAE">
            <w:pPr>
              <w:pStyle w:val="BodyText"/>
              <w:numPr>
                <w:ilvl w:val="0"/>
                <w:numId w:val="6"/>
              </w:numPr>
              <w:cnfStyle w:val="000000100000" w:firstRow="0" w:lastRow="0" w:firstColumn="0" w:lastColumn="0" w:oddVBand="0" w:evenVBand="0" w:oddHBand="1" w:evenHBand="0" w:firstRowFirstColumn="0" w:firstRowLastColumn="0" w:lastRowFirstColumn="0" w:lastRowLastColumn="0"/>
              <w:rPr>
                <w:rFonts w:ascii="Tahoma" w:hAnsi="Tahoma" w:cs="Tahoma"/>
                <w:bCs/>
                <w:color w:val="AA7BCD"/>
                <w:sz w:val="16"/>
                <w:szCs w:val="16"/>
              </w:rPr>
            </w:pPr>
            <w:r w:rsidRPr="000A0FAE">
              <w:rPr>
                <w:rFonts w:ascii="Tahoma" w:hAnsi="Tahoma" w:cs="Tahoma"/>
                <w:bCs/>
                <w:color w:val="AA7BCD"/>
                <w:sz w:val="16"/>
                <w:szCs w:val="16"/>
              </w:rPr>
              <w:t>“</w:t>
            </w:r>
            <w:hyperlink r:id="rId18" w:history="1">
              <w:r w:rsidRPr="000A0FAE">
                <w:rPr>
                  <w:rStyle w:val="Hyperlink"/>
                  <w:rFonts w:ascii="Tahoma" w:hAnsi="Tahoma" w:cs="Tahoma"/>
                  <w:bCs/>
                  <w:color w:val="AA7BCD"/>
                  <w:sz w:val="16"/>
                  <w:szCs w:val="16"/>
                </w:rPr>
                <w:t>Tip Sheet on Question Wording</w:t>
              </w:r>
            </w:hyperlink>
            <w:r w:rsidRPr="000A0FAE">
              <w:rPr>
                <w:rFonts w:ascii="Tahoma" w:hAnsi="Tahoma" w:cs="Tahoma"/>
                <w:bCs/>
                <w:color w:val="AA7BCD"/>
                <w:sz w:val="16"/>
                <w:szCs w:val="16"/>
              </w:rPr>
              <w:t xml:space="preserve">” </w:t>
            </w:r>
          </w:p>
          <w:p w14:paraId="794C3195" w14:textId="77777777" w:rsidR="00771A63" w:rsidRPr="000A0FAE" w:rsidRDefault="00771A63" w:rsidP="000A0FAE">
            <w:pPr>
              <w:pStyle w:val="BodyText"/>
              <w:numPr>
                <w:ilvl w:val="0"/>
                <w:numId w:val="6"/>
              </w:numPr>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color w:val="00B0F0"/>
                <w:sz w:val="16"/>
                <w:szCs w:val="16"/>
              </w:rPr>
            </w:pPr>
            <w:r w:rsidRPr="000A0FAE">
              <w:rPr>
                <w:rFonts w:ascii="Tahoma" w:hAnsi="Tahoma" w:cs="Tahoma"/>
                <w:bCs/>
                <w:color w:val="AA7BCD"/>
                <w:sz w:val="16"/>
                <w:szCs w:val="16"/>
              </w:rPr>
              <w:t xml:space="preserve"> “</w:t>
            </w:r>
            <w:hyperlink r:id="rId19" w:history="1">
              <w:r w:rsidRPr="000A0FAE">
                <w:rPr>
                  <w:rStyle w:val="Hyperlink"/>
                  <w:rFonts w:ascii="Tahoma" w:hAnsi="Tahoma" w:cs="Tahoma"/>
                  <w:bCs/>
                  <w:color w:val="AA7BCD"/>
                  <w:sz w:val="16"/>
                  <w:szCs w:val="16"/>
                </w:rPr>
                <w:t>Examples of Bad Questions &amp; Suggestions of How to Fix Them</w:t>
              </w:r>
            </w:hyperlink>
            <w:r w:rsidRPr="000A0FAE">
              <w:rPr>
                <w:rFonts w:ascii="Tahoma" w:hAnsi="Tahoma" w:cs="Tahoma"/>
                <w:bCs/>
                <w:color w:val="AA7BCD"/>
                <w:sz w:val="16"/>
                <w:szCs w:val="16"/>
              </w:rPr>
              <w:t>”</w:t>
            </w:r>
          </w:p>
        </w:tc>
        <w:tc>
          <w:tcPr>
            <w:tcW w:w="1540" w:type="pct"/>
            <w:vMerge w:val="restart"/>
            <w:vAlign w:val="center"/>
          </w:tcPr>
          <w:p w14:paraId="7B170A53" w14:textId="77777777"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color w:val="00B050"/>
                <w:sz w:val="16"/>
                <w:szCs w:val="16"/>
              </w:rPr>
            </w:pPr>
            <w:r w:rsidRPr="000A0FAE">
              <w:rPr>
                <w:rFonts w:ascii="Tahoma" w:hAnsi="Tahoma" w:cs="Tahoma"/>
                <w:bCs/>
                <w:color w:val="FE1FC7"/>
                <w:sz w:val="16"/>
                <w:szCs w:val="16"/>
              </w:rPr>
              <w:t>Course Activity: Measurement Quiz</w:t>
            </w:r>
            <w:r w:rsidRPr="000A0FAE">
              <w:rPr>
                <w:rFonts w:ascii="Tahoma" w:hAnsi="Tahoma" w:cs="Tahoma"/>
                <w:bCs/>
                <w:color w:val="00B050"/>
                <w:sz w:val="16"/>
                <w:szCs w:val="16"/>
              </w:rPr>
              <w:t xml:space="preserve"> </w:t>
            </w:r>
          </w:p>
          <w:p w14:paraId="3DF41341" w14:textId="7EA749F6"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color w:val="00B050"/>
                <w:sz w:val="16"/>
                <w:szCs w:val="16"/>
              </w:rPr>
            </w:pPr>
            <w:r w:rsidRPr="000A0FAE">
              <w:rPr>
                <w:rFonts w:ascii="Tahoma" w:hAnsi="Tahoma" w:cs="Tahoma"/>
                <w:bCs/>
                <w:color w:val="00B050"/>
                <w:sz w:val="16"/>
                <w:szCs w:val="16"/>
              </w:rPr>
              <w:t xml:space="preserve">Research Report: Activity #3 </w:t>
            </w:r>
          </w:p>
        </w:tc>
        <w:tc>
          <w:tcPr>
            <w:tcW w:w="585" w:type="pct"/>
            <w:vMerge w:val="restart"/>
            <w:vAlign w:val="center"/>
          </w:tcPr>
          <w:p w14:paraId="57937D41" w14:textId="77777777"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6"/>
                <w:szCs w:val="16"/>
              </w:rPr>
            </w:pPr>
            <w:r w:rsidRPr="000A0FAE">
              <w:rPr>
                <w:rFonts w:ascii="Tahoma" w:hAnsi="Tahoma" w:cs="Tahoma"/>
                <w:bCs/>
                <w:color w:val="000000" w:themeColor="text1"/>
                <w:sz w:val="16"/>
                <w:szCs w:val="16"/>
              </w:rPr>
              <w:t>March 8</w:t>
            </w:r>
          </w:p>
        </w:tc>
      </w:tr>
      <w:tr w:rsidR="00B25C78" w:rsidRPr="0015338E" w14:paraId="4D91A265" w14:textId="77777777" w:rsidTr="000A0FAE">
        <w:trPr>
          <w:trHeight w:val="768"/>
        </w:trPr>
        <w:tc>
          <w:tcPr>
            <w:cnfStyle w:val="001000000000" w:firstRow="0" w:lastRow="0" w:firstColumn="1" w:lastColumn="0" w:oddVBand="0" w:evenVBand="0" w:oddHBand="0" w:evenHBand="0" w:firstRowFirstColumn="0" w:firstRowLastColumn="0" w:lastRowFirstColumn="0" w:lastRowLastColumn="0"/>
            <w:tcW w:w="258" w:type="pct"/>
            <w:vMerge/>
            <w:vAlign w:val="center"/>
          </w:tcPr>
          <w:p w14:paraId="3523DBB4" w14:textId="77777777" w:rsidR="00771A63" w:rsidRPr="000A0FAE" w:rsidRDefault="00771A63" w:rsidP="000A0FAE">
            <w:pPr>
              <w:pStyle w:val="BodyText"/>
              <w:tabs>
                <w:tab w:val="left" w:pos="360"/>
                <w:tab w:val="left" w:pos="5040"/>
              </w:tabs>
              <w:rPr>
                <w:rFonts w:ascii="Tahoma" w:hAnsi="Tahoma" w:cs="Tahoma"/>
                <w:bCs w:val="0"/>
                <w:sz w:val="16"/>
                <w:szCs w:val="16"/>
              </w:rPr>
            </w:pPr>
          </w:p>
        </w:tc>
        <w:tc>
          <w:tcPr>
            <w:tcW w:w="416" w:type="pct"/>
            <w:shd w:val="clear" w:color="auto" w:fill="DCE6F1"/>
            <w:vAlign w:val="center"/>
          </w:tcPr>
          <w:p w14:paraId="3BB0509F" w14:textId="77777777" w:rsidR="00771A63" w:rsidRPr="000A0FAE" w:rsidRDefault="00771A63"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16"/>
              </w:rPr>
            </w:pPr>
            <w:r w:rsidRPr="000A0FAE">
              <w:rPr>
                <w:rFonts w:ascii="Tahoma" w:hAnsi="Tahoma" w:cs="Tahoma"/>
                <w:bCs/>
                <w:sz w:val="16"/>
                <w:szCs w:val="16"/>
              </w:rPr>
              <w:t>March 3</w:t>
            </w:r>
          </w:p>
        </w:tc>
        <w:tc>
          <w:tcPr>
            <w:tcW w:w="1170" w:type="pct"/>
            <w:shd w:val="clear" w:color="auto" w:fill="DCE6F1"/>
            <w:vAlign w:val="center"/>
          </w:tcPr>
          <w:p w14:paraId="7611C17E" w14:textId="77777777" w:rsidR="00771A63" w:rsidRPr="000A0FAE" w:rsidRDefault="00771A63"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16"/>
              </w:rPr>
            </w:pPr>
            <w:r w:rsidRPr="000A0FAE">
              <w:rPr>
                <w:rFonts w:ascii="Tahoma" w:hAnsi="Tahoma" w:cs="Tahoma"/>
                <w:bCs/>
                <w:sz w:val="16"/>
                <w:szCs w:val="16"/>
              </w:rPr>
              <w:t>Question Construction</w:t>
            </w:r>
          </w:p>
        </w:tc>
        <w:tc>
          <w:tcPr>
            <w:tcW w:w="1031" w:type="pct"/>
            <w:vMerge/>
            <w:vAlign w:val="center"/>
          </w:tcPr>
          <w:p w14:paraId="223907E5" w14:textId="77777777" w:rsidR="00771A63" w:rsidRPr="000A0FAE" w:rsidRDefault="00771A63"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color w:val="00B0F0"/>
                <w:sz w:val="16"/>
                <w:szCs w:val="16"/>
              </w:rPr>
            </w:pPr>
          </w:p>
        </w:tc>
        <w:tc>
          <w:tcPr>
            <w:tcW w:w="1540" w:type="pct"/>
            <w:vMerge/>
            <w:vAlign w:val="center"/>
          </w:tcPr>
          <w:p w14:paraId="00F09F42" w14:textId="77777777" w:rsidR="00771A63" w:rsidRPr="000A0FAE" w:rsidRDefault="00771A63"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color w:val="E36C0A" w:themeColor="accent6" w:themeShade="BF"/>
                <w:sz w:val="16"/>
                <w:szCs w:val="16"/>
              </w:rPr>
            </w:pPr>
          </w:p>
        </w:tc>
        <w:tc>
          <w:tcPr>
            <w:tcW w:w="585" w:type="pct"/>
            <w:vMerge/>
            <w:vAlign w:val="center"/>
          </w:tcPr>
          <w:p w14:paraId="2A1A49E5" w14:textId="77777777" w:rsidR="00771A63" w:rsidRPr="000A0FAE" w:rsidRDefault="00771A63"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6"/>
                <w:szCs w:val="16"/>
              </w:rPr>
            </w:pPr>
          </w:p>
        </w:tc>
      </w:tr>
      <w:tr w:rsidR="00B25C78" w:rsidRPr="0015338E" w14:paraId="09D77715" w14:textId="77777777" w:rsidTr="000A0FAE">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258" w:type="pct"/>
            <w:vMerge w:val="restart"/>
            <w:shd w:val="clear" w:color="auto" w:fill="FFFFFF" w:themeFill="background1"/>
            <w:vAlign w:val="center"/>
          </w:tcPr>
          <w:p w14:paraId="670FD79D" w14:textId="77777777" w:rsidR="00771A63" w:rsidRPr="000A0FAE" w:rsidRDefault="00771A63" w:rsidP="000A0FAE">
            <w:pPr>
              <w:pStyle w:val="BodyText"/>
              <w:tabs>
                <w:tab w:val="left" w:pos="360"/>
                <w:tab w:val="left" w:pos="5040"/>
              </w:tabs>
              <w:rPr>
                <w:rFonts w:ascii="Tahoma" w:hAnsi="Tahoma" w:cs="Tahoma"/>
                <w:bCs w:val="0"/>
                <w:sz w:val="16"/>
                <w:szCs w:val="16"/>
              </w:rPr>
            </w:pPr>
            <w:r w:rsidRPr="000A0FAE">
              <w:rPr>
                <w:rFonts w:ascii="Tahoma" w:hAnsi="Tahoma" w:cs="Tahoma"/>
                <w:sz w:val="16"/>
                <w:szCs w:val="16"/>
              </w:rPr>
              <w:t>6</w:t>
            </w:r>
          </w:p>
          <w:p w14:paraId="65CF9F2A" w14:textId="77777777" w:rsidR="00771A63" w:rsidRPr="000A0FAE" w:rsidRDefault="00771A63" w:rsidP="000A0FAE">
            <w:pPr>
              <w:pStyle w:val="BodyText"/>
              <w:tabs>
                <w:tab w:val="left" w:pos="360"/>
                <w:tab w:val="left" w:pos="5040"/>
              </w:tabs>
              <w:rPr>
                <w:rFonts w:ascii="Tahoma" w:hAnsi="Tahoma" w:cs="Tahoma"/>
                <w:bCs w:val="0"/>
                <w:sz w:val="16"/>
                <w:szCs w:val="16"/>
              </w:rPr>
            </w:pPr>
          </w:p>
        </w:tc>
        <w:tc>
          <w:tcPr>
            <w:tcW w:w="416" w:type="pct"/>
            <w:shd w:val="clear" w:color="auto" w:fill="FFFFFF" w:themeFill="background1"/>
            <w:vAlign w:val="center"/>
          </w:tcPr>
          <w:p w14:paraId="6919F522" w14:textId="77777777"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16"/>
              </w:rPr>
            </w:pPr>
            <w:r w:rsidRPr="000A0FAE">
              <w:rPr>
                <w:rFonts w:ascii="Tahoma" w:hAnsi="Tahoma" w:cs="Tahoma"/>
                <w:bCs/>
                <w:sz w:val="16"/>
                <w:szCs w:val="16"/>
              </w:rPr>
              <w:t>March 8</w:t>
            </w:r>
          </w:p>
        </w:tc>
        <w:tc>
          <w:tcPr>
            <w:tcW w:w="1170" w:type="pct"/>
            <w:vMerge w:val="restart"/>
            <w:shd w:val="clear" w:color="auto" w:fill="FFFFFF" w:themeFill="background1"/>
            <w:vAlign w:val="center"/>
          </w:tcPr>
          <w:p w14:paraId="23DE0241" w14:textId="77777777"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16"/>
              </w:rPr>
            </w:pPr>
            <w:r w:rsidRPr="000A0FAE">
              <w:rPr>
                <w:rFonts w:ascii="Tahoma" w:hAnsi="Tahoma" w:cs="Tahoma"/>
                <w:bCs/>
                <w:sz w:val="16"/>
                <w:szCs w:val="16"/>
              </w:rPr>
              <w:t>Non-Experimental Research</w:t>
            </w:r>
          </w:p>
        </w:tc>
        <w:tc>
          <w:tcPr>
            <w:tcW w:w="1031" w:type="pct"/>
            <w:vMerge w:val="restart"/>
            <w:shd w:val="clear" w:color="auto" w:fill="FFFFFF" w:themeFill="background1"/>
            <w:vAlign w:val="center"/>
          </w:tcPr>
          <w:p w14:paraId="1709367B" w14:textId="77777777"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color w:val="3889FF"/>
                <w:sz w:val="16"/>
                <w:szCs w:val="16"/>
              </w:rPr>
            </w:pPr>
            <w:r w:rsidRPr="000A0FAE">
              <w:rPr>
                <w:rFonts w:ascii="Tahoma" w:hAnsi="Tahoma" w:cs="Tahoma"/>
                <w:bCs/>
                <w:color w:val="3889FF"/>
                <w:sz w:val="16"/>
                <w:szCs w:val="16"/>
              </w:rPr>
              <w:t>Crump Chapter 9</w:t>
            </w:r>
          </w:p>
          <w:p w14:paraId="577BCF5E" w14:textId="77777777"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color w:val="3889FF"/>
                <w:sz w:val="16"/>
                <w:szCs w:val="16"/>
              </w:rPr>
            </w:pPr>
            <w:r w:rsidRPr="000A0FAE">
              <w:rPr>
                <w:rFonts w:ascii="Tahoma" w:hAnsi="Tahoma" w:cs="Tahoma"/>
                <w:bCs/>
                <w:color w:val="3889FF"/>
                <w:sz w:val="16"/>
                <w:szCs w:val="16"/>
              </w:rPr>
              <w:t>Crump Chapter 10</w:t>
            </w:r>
          </w:p>
        </w:tc>
        <w:tc>
          <w:tcPr>
            <w:tcW w:w="1540" w:type="pct"/>
            <w:vMerge w:val="restart"/>
            <w:shd w:val="clear" w:color="auto" w:fill="FFFFFF" w:themeFill="background1"/>
            <w:vAlign w:val="center"/>
          </w:tcPr>
          <w:p w14:paraId="43CF3C50" w14:textId="77777777"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color w:val="00B050"/>
                <w:sz w:val="16"/>
                <w:szCs w:val="16"/>
              </w:rPr>
            </w:pPr>
            <w:r w:rsidRPr="000A0FAE">
              <w:rPr>
                <w:rFonts w:ascii="Tahoma" w:hAnsi="Tahoma" w:cs="Tahoma"/>
                <w:bCs/>
                <w:color w:val="FE1FC7"/>
                <w:sz w:val="16"/>
                <w:szCs w:val="16"/>
              </w:rPr>
              <w:t>Course Activity: Qualtrics Setup</w:t>
            </w:r>
            <w:r w:rsidRPr="000A0FAE">
              <w:rPr>
                <w:rFonts w:ascii="Tahoma" w:hAnsi="Tahoma" w:cs="Tahoma"/>
                <w:bCs/>
                <w:color w:val="00B050"/>
                <w:sz w:val="16"/>
                <w:szCs w:val="16"/>
              </w:rPr>
              <w:t xml:space="preserve"> </w:t>
            </w:r>
          </w:p>
          <w:p w14:paraId="0049A9E0" w14:textId="4E08D8D1"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color w:val="00B050"/>
                <w:sz w:val="16"/>
                <w:szCs w:val="16"/>
              </w:rPr>
            </w:pPr>
            <w:r w:rsidRPr="000A0FAE">
              <w:rPr>
                <w:rFonts w:ascii="Tahoma" w:hAnsi="Tahoma" w:cs="Tahoma"/>
                <w:bCs/>
                <w:color w:val="00B050"/>
                <w:sz w:val="16"/>
                <w:szCs w:val="16"/>
              </w:rPr>
              <w:t xml:space="preserve">Research Report: Activity #4 </w:t>
            </w:r>
          </w:p>
        </w:tc>
        <w:tc>
          <w:tcPr>
            <w:tcW w:w="585" w:type="pct"/>
            <w:vMerge w:val="restart"/>
            <w:shd w:val="clear" w:color="auto" w:fill="FFFFFF" w:themeFill="background1"/>
            <w:vAlign w:val="center"/>
          </w:tcPr>
          <w:p w14:paraId="25069D91" w14:textId="77777777"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6"/>
                <w:szCs w:val="16"/>
              </w:rPr>
            </w:pPr>
            <w:r w:rsidRPr="000A0FAE">
              <w:rPr>
                <w:rFonts w:ascii="Tahoma" w:hAnsi="Tahoma" w:cs="Tahoma"/>
                <w:bCs/>
                <w:color w:val="000000" w:themeColor="text1"/>
                <w:sz w:val="16"/>
                <w:szCs w:val="16"/>
              </w:rPr>
              <w:t>March 15</w:t>
            </w:r>
          </w:p>
        </w:tc>
      </w:tr>
      <w:tr w:rsidR="000A0FAE" w:rsidRPr="0015338E" w14:paraId="7D654D34" w14:textId="77777777" w:rsidTr="000A0FAE">
        <w:trPr>
          <w:trHeight w:val="633"/>
        </w:trPr>
        <w:tc>
          <w:tcPr>
            <w:cnfStyle w:val="001000000000" w:firstRow="0" w:lastRow="0" w:firstColumn="1" w:lastColumn="0" w:oddVBand="0" w:evenVBand="0" w:oddHBand="0" w:evenHBand="0" w:firstRowFirstColumn="0" w:firstRowLastColumn="0" w:lastRowFirstColumn="0" w:lastRowLastColumn="0"/>
            <w:tcW w:w="258" w:type="pct"/>
            <w:vMerge/>
            <w:vAlign w:val="center"/>
          </w:tcPr>
          <w:p w14:paraId="2A00135B" w14:textId="77777777" w:rsidR="00771A63" w:rsidRPr="000A0FAE" w:rsidRDefault="00771A63" w:rsidP="000A0FAE">
            <w:pPr>
              <w:pStyle w:val="BodyText"/>
              <w:tabs>
                <w:tab w:val="left" w:pos="360"/>
                <w:tab w:val="left" w:pos="5040"/>
              </w:tabs>
              <w:rPr>
                <w:rFonts w:ascii="Tahoma" w:hAnsi="Tahoma" w:cs="Tahoma"/>
                <w:bCs w:val="0"/>
                <w:sz w:val="16"/>
                <w:szCs w:val="16"/>
              </w:rPr>
            </w:pPr>
          </w:p>
        </w:tc>
        <w:tc>
          <w:tcPr>
            <w:tcW w:w="416" w:type="pct"/>
            <w:vAlign w:val="center"/>
          </w:tcPr>
          <w:p w14:paraId="5FF362C6" w14:textId="77777777" w:rsidR="00771A63" w:rsidRPr="000A0FAE" w:rsidRDefault="00771A63"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16"/>
              </w:rPr>
            </w:pPr>
            <w:r w:rsidRPr="000A0FAE">
              <w:rPr>
                <w:rFonts w:ascii="Tahoma" w:hAnsi="Tahoma" w:cs="Tahoma"/>
                <w:bCs/>
                <w:sz w:val="16"/>
                <w:szCs w:val="16"/>
              </w:rPr>
              <w:t>March 10</w:t>
            </w:r>
          </w:p>
        </w:tc>
        <w:tc>
          <w:tcPr>
            <w:tcW w:w="1170" w:type="pct"/>
            <w:vMerge/>
            <w:vAlign w:val="center"/>
          </w:tcPr>
          <w:p w14:paraId="1721222B" w14:textId="77777777" w:rsidR="00771A63" w:rsidRPr="000A0FAE" w:rsidRDefault="00771A63"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16"/>
              </w:rPr>
            </w:pPr>
          </w:p>
        </w:tc>
        <w:tc>
          <w:tcPr>
            <w:tcW w:w="1031" w:type="pct"/>
            <w:vMerge/>
            <w:vAlign w:val="center"/>
          </w:tcPr>
          <w:p w14:paraId="6D289619" w14:textId="77777777" w:rsidR="00771A63" w:rsidRPr="000A0FAE" w:rsidRDefault="00771A63"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color w:val="00B0F0"/>
                <w:sz w:val="16"/>
                <w:szCs w:val="16"/>
              </w:rPr>
            </w:pPr>
          </w:p>
        </w:tc>
        <w:tc>
          <w:tcPr>
            <w:tcW w:w="1540" w:type="pct"/>
            <w:vMerge/>
            <w:vAlign w:val="center"/>
          </w:tcPr>
          <w:p w14:paraId="49132C0D" w14:textId="77777777" w:rsidR="00771A63" w:rsidRPr="000A0FAE" w:rsidRDefault="00771A63"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color w:val="E36C0A" w:themeColor="accent6" w:themeShade="BF"/>
                <w:sz w:val="16"/>
                <w:szCs w:val="16"/>
              </w:rPr>
            </w:pPr>
          </w:p>
        </w:tc>
        <w:tc>
          <w:tcPr>
            <w:tcW w:w="585" w:type="pct"/>
            <w:vMerge/>
            <w:vAlign w:val="center"/>
          </w:tcPr>
          <w:p w14:paraId="7F8DC902" w14:textId="77777777" w:rsidR="00771A63" w:rsidRPr="000A0FAE" w:rsidRDefault="00771A63"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6"/>
                <w:szCs w:val="16"/>
              </w:rPr>
            </w:pPr>
          </w:p>
        </w:tc>
      </w:tr>
      <w:tr w:rsidR="00B25C78" w:rsidRPr="0015338E" w14:paraId="11DA4E00" w14:textId="77777777" w:rsidTr="000A0FAE">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258" w:type="pct"/>
            <w:vMerge w:val="restart"/>
            <w:vAlign w:val="center"/>
          </w:tcPr>
          <w:p w14:paraId="324FD148" w14:textId="77777777" w:rsidR="00771A63" w:rsidRPr="000A0FAE" w:rsidRDefault="00771A63" w:rsidP="000A0FAE">
            <w:pPr>
              <w:pStyle w:val="BodyText"/>
              <w:tabs>
                <w:tab w:val="left" w:pos="360"/>
                <w:tab w:val="left" w:pos="5040"/>
              </w:tabs>
              <w:rPr>
                <w:rFonts w:ascii="Tahoma" w:hAnsi="Tahoma" w:cs="Tahoma"/>
                <w:bCs w:val="0"/>
                <w:sz w:val="16"/>
                <w:szCs w:val="16"/>
              </w:rPr>
            </w:pPr>
            <w:r w:rsidRPr="000A0FAE">
              <w:rPr>
                <w:rFonts w:ascii="Tahoma" w:hAnsi="Tahoma" w:cs="Tahoma"/>
                <w:sz w:val="16"/>
                <w:szCs w:val="16"/>
              </w:rPr>
              <w:lastRenderedPageBreak/>
              <w:t>7</w:t>
            </w:r>
          </w:p>
        </w:tc>
        <w:tc>
          <w:tcPr>
            <w:tcW w:w="416" w:type="pct"/>
            <w:vAlign w:val="center"/>
          </w:tcPr>
          <w:p w14:paraId="3B1C87B4" w14:textId="77777777"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16"/>
              </w:rPr>
            </w:pPr>
            <w:r w:rsidRPr="000A0FAE">
              <w:rPr>
                <w:rFonts w:ascii="Tahoma" w:hAnsi="Tahoma" w:cs="Tahoma"/>
                <w:bCs/>
                <w:sz w:val="16"/>
                <w:szCs w:val="16"/>
              </w:rPr>
              <w:t xml:space="preserve">March 15 </w:t>
            </w:r>
          </w:p>
        </w:tc>
        <w:tc>
          <w:tcPr>
            <w:tcW w:w="1170" w:type="pct"/>
            <w:vMerge w:val="restart"/>
            <w:vAlign w:val="center"/>
          </w:tcPr>
          <w:p w14:paraId="508EE858" w14:textId="77777777"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16"/>
              </w:rPr>
            </w:pPr>
            <w:r w:rsidRPr="000A0FAE">
              <w:rPr>
                <w:rFonts w:ascii="Tahoma" w:hAnsi="Tahoma" w:cs="Tahoma"/>
                <w:bCs/>
                <w:sz w:val="16"/>
                <w:szCs w:val="16"/>
              </w:rPr>
              <w:t>Experimental Research (Basics)</w:t>
            </w:r>
          </w:p>
        </w:tc>
        <w:tc>
          <w:tcPr>
            <w:tcW w:w="1031" w:type="pct"/>
            <w:vMerge w:val="restart"/>
            <w:vAlign w:val="center"/>
          </w:tcPr>
          <w:p w14:paraId="15745DA6" w14:textId="77777777"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color w:val="3889FF"/>
                <w:sz w:val="16"/>
                <w:szCs w:val="16"/>
              </w:rPr>
            </w:pPr>
            <w:r w:rsidRPr="000A0FAE">
              <w:rPr>
                <w:rFonts w:ascii="Tahoma" w:hAnsi="Tahoma" w:cs="Tahoma"/>
                <w:bCs/>
                <w:color w:val="3889FF"/>
                <w:sz w:val="16"/>
                <w:szCs w:val="16"/>
              </w:rPr>
              <w:t>Crump Chapter 4</w:t>
            </w:r>
          </w:p>
          <w:p w14:paraId="2C396F70" w14:textId="77777777"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color w:val="AA7BCD"/>
                <w:sz w:val="16"/>
                <w:szCs w:val="16"/>
              </w:rPr>
            </w:pPr>
            <w:r w:rsidRPr="000A0FAE">
              <w:rPr>
                <w:rFonts w:ascii="Tahoma" w:hAnsi="Tahoma" w:cs="Tahoma"/>
                <w:bCs/>
                <w:color w:val="3889FF"/>
                <w:sz w:val="16"/>
                <w:szCs w:val="16"/>
              </w:rPr>
              <w:t>Crump Chapter 5</w:t>
            </w:r>
          </w:p>
        </w:tc>
        <w:tc>
          <w:tcPr>
            <w:tcW w:w="1540" w:type="pct"/>
            <w:vMerge w:val="restart"/>
            <w:vAlign w:val="center"/>
          </w:tcPr>
          <w:p w14:paraId="3274F621" w14:textId="7B4C7B87"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color w:val="00B050"/>
                <w:sz w:val="16"/>
                <w:szCs w:val="16"/>
              </w:rPr>
            </w:pPr>
            <w:r w:rsidRPr="000A0FAE">
              <w:rPr>
                <w:rFonts w:ascii="Tahoma" w:hAnsi="Tahoma" w:cs="Tahoma"/>
                <w:bCs/>
                <w:color w:val="00B050"/>
                <w:sz w:val="16"/>
                <w:szCs w:val="16"/>
              </w:rPr>
              <w:t xml:space="preserve">Research Report: Activity #5 </w:t>
            </w:r>
          </w:p>
        </w:tc>
        <w:tc>
          <w:tcPr>
            <w:tcW w:w="585" w:type="pct"/>
            <w:vMerge w:val="restart"/>
            <w:vAlign w:val="center"/>
          </w:tcPr>
          <w:p w14:paraId="4C130CAE" w14:textId="77777777"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6"/>
                <w:szCs w:val="16"/>
              </w:rPr>
            </w:pPr>
            <w:r w:rsidRPr="000A0FAE">
              <w:rPr>
                <w:rFonts w:ascii="Tahoma" w:hAnsi="Tahoma" w:cs="Tahoma"/>
                <w:bCs/>
                <w:color w:val="000000" w:themeColor="text1"/>
                <w:sz w:val="16"/>
                <w:szCs w:val="16"/>
              </w:rPr>
              <w:t>March 22</w:t>
            </w:r>
          </w:p>
        </w:tc>
      </w:tr>
      <w:tr w:rsidR="000A0FAE" w:rsidRPr="0015338E" w14:paraId="298E9AC5" w14:textId="77777777" w:rsidTr="000A0FAE">
        <w:trPr>
          <w:trHeight w:val="634"/>
        </w:trPr>
        <w:tc>
          <w:tcPr>
            <w:cnfStyle w:val="001000000000" w:firstRow="0" w:lastRow="0" w:firstColumn="1" w:lastColumn="0" w:oddVBand="0" w:evenVBand="0" w:oddHBand="0" w:evenHBand="0" w:firstRowFirstColumn="0" w:firstRowLastColumn="0" w:lastRowFirstColumn="0" w:lastRowLastColumn="0"/>
            <w:tcW w:w="258" w:type="pct"/>
            <w:vMerge/>
            <w:vAlign w:val="center"/>
          </w:tcPr>
          <w:p w14:paraId="7EEF00DB" w14:textId="77777777" w:rsidR="00771A63" w:rsidRPr="000A0FAE" w:rsidRDefault="00771A63" w:rsidP="000A0FAE">
            <w:pPr>
              <w:pStyle w:val="BodyText"/>
              <w:tabs>
                <w:tab w:val="left" w:pos="360"/>
                <w:tab w:val="left" w:pos="5040"/>
              </w:tabs>
              <w:rPr>
                <w:rFonts w:ascii="Tahoma" w:hAnsi="Tahoma" w:cs="Tahoma"/>
                <w:bCs w:val="0"/>
                <w:sz w:val="16"/>
                <w:szCs w:val="16"/>
              </w:rPr>
            </w:pPr>
          </w:p>
        </w:tc>
        <w:tc>
          <w:tcPr>
            <w:tcW w:w="416" w:type="pct"/>
            <w:shd w:val="clear" w:color="auto" w:fill="DCE6F1"/>
            <w:vAlign w:val="center"/>
          </w:tcPr>
          <w:p w14:paraId="5E4D7558" w14:textId="77777777" w:rsidR="00771A63" w:rsidRDefault="00771A63"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16"/>
              </w:rPr>
            </w:pPr>
            <w:r w:rsidRPr="000A0FAE">
              <w:rPr>
                <w:rFonts w:ascii="Tahoma" w:hAnsi="Tahoma" w:cs="Tahoma"/>
                <w:bCs/>
                <w:sz w:val="16"/>
                <w:szCs w:val="16"/>
              </w:rPr>
              <w:t>March 17</w:t>
            </w:r>
          </w:p>
          <w:p w14:paraId="3200CDDE" w14:textId="0B32ABDB" w:rsidR="00D83033" w:rsidRPr="000A0FAE" w:rsidRDefault="00D83033"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16"/>
              </w:rPr>
            </w:pPr>
            <w:r>
              <w:rPr>
                <w:rFonts w:ascii="Tahoma" w:hAnsi="Tahoma" w:cs="Tahoma"/>
                <w:bCs/>
                <w:sz w:val="16"/>
                <w:szCs w:val="16"/>
              </w:rPr>
              <w:t>(online)</w:t>
            </w:r>
          </w:p>
        </w:tc>
        <w:tc>
          <w:tcPr>
            <w:tcW w:w="1170" w:type="pct"/>
            <w:vMerge/>
            <w:vAlign w:val="center"/>
          </w:tcPr>
          <w:p w14:paraId="63E67E4F" w14:textId="77777777" w:rsidR="00771A63" w:rsidRPr="000A0FAE" w:rsidRDefault="00771A63"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16"/>
              </w:rPr>
            </w:pPr>
          </w:p>
        </w:tc>
        <w:tc>
          <w:tcPr>
            <w:tcW w:w="1031" w:type="pct"/>
            <w:vMerge/>
            <w:vAlign w:val="center"/>
          </w:tcPr>
          <w:p w14:paraId="1C88938A" w14:textId="77777777" w:rsidR="00771A63" w:rsidRPr="000A0FAE" w:rsidRDefault="00771A63"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color w:val="00B0F0"/>
                <w:sz w:val="16"/>
                <w:szCs w:val="16"/>
              </w:rPr>
            </w:pPr>
          </w:p>
        </w:tc>
        <w:tc>
          <w:tcPr>
            <w:tcW w:w="1540" w:type="pct"/>
            <w:vMerge/>
            <w:vAlign w:val="center"/>
          </w:tcPr>
          <w:p w14:paraId="3E90CBC2" w14:textId="77777777" w:rsidR="00771A63" w:rsidRPr="000A0FAE" w:rsidRDefault="00771A63"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color w:val="E36C0A" w:themeColor="accent6" w:themeShade="BF"/>
                <w:sz w:val="16"/>
                <w:szCs w:val="16"/>
              </w:rPr>
            </w:pPr>
          </w:p>
        </w:tc>
        <w:tc>
          <w:tcPr>
            <w:tcW w:w="585" w:type="pct"/>
            <w:vMerge/>
            <w:vAlign w:val="center"/>
          </w:tcPr>
          <w:p w14:paraId="53E594E9" w14:textId="77777777" w:rsidR="00771A63" w:rsidRPr="000A0FAE" w:rsidRDefault="00771A63"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6"/>
                <w:szCs w:val="16"/>
              </w:rPr>
            </w:pPr>
          </w:p>
        </w:tc>
      </w:tr>
      <w:tr w:rsidR="00B25C78" w:rsidRPr="0015338E" w14:paraId="06CA9149" w14:textId="77777777" w:rsidTr="000A0FAE">
        <w:trPr>
          <w:cnfStyle w:val="000000100000" w:firstRow="0" w:lastRow="0" w:firstColumn="0" w:lastColumn="0" w:oddVBand="0" w:evenVBand="0" w:oddHBand="1"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258" w:type="pct"/>
            <w:vMerge w:val="restart"/>
            <w:shd w:val="clear" w:color="auto" w:fill="FFFFFF" w:themeFill="background1"/>
            <w:vAlign w:val="center"/>
          </w:tcPr>
          <w:p w14:paraId="5ED42F29" w14:textId="77777777" w:rsidR="00771A63" w:rsidRPr="000A0FAE" w:rsidRDefault="00771A63" w:rsidP="000A0FAE">
            <w:pPr>
              <w:pStyle w:val="BodyText"/>
              <w:tabs>
                <w:tab w:val="left" w:pos="360"/>
                <w:tab w:val="left" w:pos="5040"/>
              </w:tabs>
              <w:rPr>
                <w:rFonts w:ascii="Tahoma" w:hAnsi="Tahoma" w:cs="Tahoma"/>
                <w:bCs w:val="0"/>
                <w:sz w:val="16"/>
                <w:szCs w:val="16"/>
              </w:rPr>
            </w:pPr>
            <w:r w:rsidRPr="000A0FAE">
              <w:rPr>
                <w:rFonts w:ascii="Tahoma" w:hAnsi="Tahoma" w:cs="Tahoma"/>
                <w:sz w:val="16"/>
                <w:szCs w:val="16"/>
              </w:rPr>
              <w:t>8</w:t>
            </w:r>
          </w:p>
        </w:tc>
        <w:tc>
          <w:tcPr>
            <w:tcW w:w="416" w:type="pct"/>
            <w:shd w:val="clear" w:color="auto" w:fill="FFFFFF" w:themeFill="background1"/>
            <w:vAlign w:val="center"/>
          </w:tcPr>
          <w:p w14:paraId="0D222F8F" w14:textId="77777777"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16"/>
              </w:rPr>
            </w:pPr>
            <w:r w:rsidRPr="000A0FAE">
              <w:rPr>
                <w:rFonts w:ascii="Tahoma" w:hAnsi="Tahoma" w:cs="Tahoma"/>
                <w:bCs/>
                <w:sz w:val="16"/>
                <w:szCs w:val="16"/>
              </w:rPr>
              <w:t xml:space="preserve">March 22 </w:t>
            </w:r>
          </w:p>
        </w:tc>
        <w:tc>
          <w:tcPr>
            <w:tcW w:w="1170" w:type="pct"/>
            <w:vMerge w:val="restart"/>
            <w:shd w:val="clear" w:color="auto" w:fill="FFFFFF" w:themeFill="background1"/>
            <w:vAlign w:val="center"/>
          </w:tcPr>
          <w:p w14:paraId="7387377F" w14:textId="77777777"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16"/>
              </w:rPr>
            </w:pPr>
            <w:r w:rsidRPr="000A0FAE">
              <w:rPr>
                <w:rFonts w:ascii="Tahoma" w:hAnsi="Tahoma" w:cs="Tahoma"/>
                <w:bCs/>
                <w:sz w:val="16"/>
                <w:szCs w:val="16"/>
              </w:rPr>
              <w:t xml:space="preserve">Experimental Research (Single-Factor, Complex Designs) </w:t>
            </w:r>
          </w:p>
        </w:tc>
        <w:tc>
          <w:tcPr>
            <w:tcW w:w="1031" w:type="pct"/>
            <w:vMerge w:val="restart"/>
            <w:shd w:val="clear" w:color="auto" w:fill="FFFFFF" w:themeFill="background1"/>
            <w:vAlign w:val="center"/>
          </w:tcPr>
          <w:p w14:paraId="2568E5F8" w14:textId="77777777"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16"/>
              </w:rPr>
            </w:pPr>
            <w:r w:rsidRPr="000A0FAE">
              <w:rPr>
                <w:rFonts w:ascii="Tahoma" w:hAnsi="Tahoma" w:cs="Tahoma"/>
                <w:bCs/>
                <w:sz w:val="16"/>
                <w:szCs w:val="16"/>
              </w:rPr>
              <w:t>-</w:t>
            </w:r>
          </w:p>
        </w:tc>
        <w:tc>
          <w:tcPr>
            <w:tcW w:w="1540" w:type="pct"/>
            <w:vMerge w:val="restart"/>
            <w:shd w:val="clear" w:color="auto" w:fill="FFFFFF" w:themeFill="background1"/>
            <w:vAlign w:val="center"/>
          </w:tcPr>
          <w:p w14:paraId="444B250C" w14:textId="77777777"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color w:val="00B050"/>
                <w:sz w:val="16"/>
                <w:szCs w:val="16"/>
              </w:rPr>
            </w:pPr>
            <w:r w:rsidRPr="000A0FAE">
              <w:rPr>
                <w:rFonts w:ascii="Tahoma" w:hAnsi="Tahoma" w:cs="Tahoma"/>
                <w:bCs/>
                <w:color w:val="FE1FC7"/>
                <w:sz w:val="16"/>
                <w:szCs w:val="16"/>
              </w:rPr>
              <w:t>Course Activity: Design Quiz</w:t>
            </w:r>
            <w:r w:rsidRPr="000A0FAE">
              <w:rPr>
                <w:rFonts w:ascii="Tahoma" w:hAnsi="Tahoma" w:cs="Tahoma"/>
                <w:bCs/>
                <w:color w:val="00B050"/>
                <w:sz w:val="16"/>
                <w:szCs w:val="16"/>
              </w:rPr>
              <w:t xml:space="preserve"> </w:t>
            </w:r>
          </w:p>
          <w:p w14:paraId="11D921EB" w14:textId="7197EFAE"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color w:val="00B050"/>
                <w:sz w:val="16"/>
                <w:szCs w:val="16"/>
              </w:rPr>
            </w:pPr>
            <w:r w:rsidRPr="000A0FAE">
              <w:rPr>
                <w:rFonts w:ascii="Tahoma" w:hAnsi="Tahoma" w:cs="Tahoma"/>
                <w:bCs/>
                <w:color w:val="00B050"/>
                <w:sz w:val="16"/>
                <w:szCs w:val="16"/>
              </w:rPr>
              <w:t xml:space="preserve">Research Report: Activity #6 </w:t>
            </w:r>
          </w:p>
        </w:tc>
        <w:tc>
          <w:tcPr>
            <w:tcW w:w="585" w:type="pct"/>
            <w:vMerge w:val="restart"/>
            <w:shd w:val="clear" w:color="auto" w:fill="FFFFFF" w:themeFill="background1"/>
            <w:vAlign w:val="center"/>
          </w:tcPr>
          <w:p w14:paraId="51F6DEB4" w14:textId="77777777"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6"/>
                <w:szCs w:val="16"/>
              </w:rPr>
            </w:pPr>
            <w:r w:rsidRPr="000A0FAE">
              <w:rPr>
                <w:rFonts w:ascii="Tahoma" w:hAnsi="Tahoma" w:cs="Tahoma"/>
                <w:bCs/>
                <w:color w:val="000000" w:themeColor="text1"/>
                <w:sz w:val="16"/>
                <w:szCs w:val="16"/>
              </w:rPr>
              <w:t>March 29</w:t>
            </w:r>
          </w:p>
        </w:tc>
      </w:tr>
      <w:tr w:rsidR="000A0FAE" w:rsidRPr="0015338E" w14:paraId="131D2891" w14:textId="77777777" w:rsidTr="000A0FAE">
        <w:trPr>
          <w:trHeight w:val="634"/>
        </w:trPr>
        <w:tc>
          <w:tcPr>
            <w:cnfStyle w:val="001000000000" w:firstRow="0" w:lastRow="0" w:firstColumn="1" w:lastColumn="0" w:oddVBand="0" w:evenVBand="0" w:oddHBand="0" w:evenHBand="0" w:firstRowFirstColumn="0" w:firstRowLastColumn="0" w:lastRowFirstColumn="0" w:lastRowLastColumn="0"/>
            <w:tcW w:w="258" w:type="pct"/>
            <w:vMerge/>
            <w:vAlign w:val="center"/>
          </w:tcPr>
          <w:p w14:paraId="24345498" w14:textId="77777777" w:rsidR="00771A63" w:rsidRPr="000A0FAE" w:rsidRDefault="00771A63" w:rsidP="000A0FAE">
            <w:pPr>
              <w:pStyle w:val="BodyText"/>
              <w:tabs>
                <w:tab w:val="left" w:pos="360"/>
                <w:tab w:val="left" w:pos="5040"/>
              </w:tabs>
              <w:rPr>
                <w:rFonts w:ascii="Tahoma" w:hAnsi="Tahoma" w:cs="Tahoma"/>
                <w:bCs w:val="0"/>
                <w:sz w:val="16"/>
                <w:szCs w:val="16"/>
              </w:rPr>
            </w:pPr>
          </w:p>
        </w:tc>
        <w:tc>
          <w:tcPr>
            <w:tcW w:w="416" w:type="pct"/>
            <w:vAlign w:val="center"/>
          </w:tcPr>
          <w:p w14:paraId="069E121B" w14:textId="77777777" w:rsidR="00771A63" w:rsidRPr="000A0FAE" w:rsidRDefault="00771A63"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16"/>
              </w:rPr>
            </w:pPr>
            <w:r w:rsidRPr="000A0FAE">
              <w:rPr>
                <w:rFonts w:ascii="Tahoma" w:hAnsi="Tahoma" w:cs="Tahoma"/>
                <w:bCs/>
                <w:sz w:val="16"/>
                <w:szCs w:val="16"/>
              </w:rPr>
              <w:t>March 24</w:t>
            </w:r>
          </w:p>
        </w:tc>
        <w:tc>
          <w:tcPr>
            <w:tcW w:w="1170" w:type="pct"/>
            <w:vMerge/>
            <w:vAlign w:val="center"/>
          </w:tcPr>
          <w:p w14:paraId="792942D6" w14:textId="77777777" w:rsidR="00771A63" w:rsidRPr="000A0FAE" w:rsidRDefault="00771A63"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16"/>
              </w:rPr>
            </w:pPr>
          </w:p>
        </w:tc>
        <w:tc>
          <w:tcPr>
            <w:tcW w:w="1031" w:type="pct"/>
            <w:vMerge/>
            <w:vAlign w:val="center"/>
          </w:tcPr>
          <w:p w14:paraId="3EF61250" w14:textId="77777777" w:rsidR="00771A63" w:rsidRPr="000A0FAE" w:rsidRDefault="00771A63"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color w:val="AA7BCD"/>
                <w:sz w:val="16"/>
                <w:szCs w:val="16"/>
              </w:rPr>
            </w:pPr>
          </w:p>
        </w:tc>
        <w:tc>
          <w:tcPr>
            <w:tcW w:w="1540" w:type="pct"/>
            <w:vMerge/>
            <w:vAlign w:val="center"/>
          </w:tcPr>
          <w:p w14:paraId="01296999" w14:textId="77777777" w:rsidR="00771A63" w:rsidRPr="000A0FAE" w:rsidRDefault="00771A63"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color w:val="E36C0A" w:themeColor="accent6" w:themeShade="BF"/>
                <w:sz w:val="16"/>
                <w:szCs w:val="16"/>
              </w:rPr>
            </w:pPr>
          </w:p>
        </w:tc>
        <w:tc>
          <w:tcPr>
            <w:tcW w:w="585" w:type="pct"/>
            <w:vMerge/>
            <w:vAlign w:val="center"/>
          </w:tcPr>
          <w:p w14:paraId="2CC4C097" w14:textId="77777777" w:rsidR="00771A63" w:rsidRPr="000A0FAE" w:rsidRDefault="00771A63"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6"/>
                <w:szCs w:val="16"/>
              </w:rPr>
            </w:pPr>
          </w:p>
        </w:tc>
      </w:tr>
      <w:tr w:rsidR="00B25C78" w:rsidRPr="0015338E" w14:paraId="26E31803" w14:textId="77777777" w:rsidTr="000A0FAE">
        <w:trPr>
          <w:cnfStyle w:val="000000100000" w:firstRow="0" w:lastRow="0" w:firstColumn="0" w:lastColumn="0" w:oddVBand="0" w:evenVBand="0" w:oddHBand="1"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258" w:type="pct"/>
            <w:vMerge w:val="restart"/>
            <w:vAlign w:val="center"/>
          </w:tcPr>
          <w:p w14:paraId="60A9FB22" w14:textId="77777777" w:rsidR="00771A63" w:rsidRPr="000A0FAE" w:rsidRDefault="00771A63" w:rsidP="000A0FAE">
            <w:pPr>
              <w:pStyle w:val="BodyText"/>
              <w:tabs>
                <w:tab w:val="left" w:pos="360"/>
                <w:tab w:val="left" w:pos="5040"/>
              </w:tabs>
              <w:rPr>
                <w:rFonts w:ascii="Tahoma" w:hAnsi="Tahoma" w:cs="Tahoma"/>
                <w:bCs w:val="0"/>
                <w:sz w:val="16"/>
                <w:szCs w:val="16"/>
              </w:rPr>
            </w:pPr>
            <w:r w:rsidRPr="000A0FAE">
              <w:rPr>
                <w:rFonts w:ascii="Tahoma" w:hAnsi="Tahoma" w:cs="Tahoma"/>
                <w:sz w:val="16"/>
                <w:szCs w:val="16"/>
              </w:rPr>
              <w:t>9</w:t>
            </w:r>
          </w:p>
        </w:tc>
        <w:tc>
          <w:tcPr>
            <w:tcW w:w="416" w:type="pct"/>
            <w:vAlign w:val="center"/>
          </w:tcPr>
          <w:p w14:paraId="74142F3D" w14:textId="77777777"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16"/>
              </w:rPr>
            </w:pPr>
            <w:r w:rsidRPr="000A0FAE">
              <w:rPr>
                <w:rFonts w:ascii="Tahoma" w:hAnsi="Tahoma" w:cs="Tahoma"/>
                <w:bCs/>
                <w:sz w:val="16"/>
                <w:szCs w:val="16"/>
              </w:rPr>
              <w:t>March 29</w:t>
            </w:r>
          </w:p>
        </w:tc>
        <w:tc>
          <w:tcPr>
            <w:tcW w:w="1170" w:type="pct"/>
            <w:vMerge w:val="restart"/>
            <w:vAlign w:val="center"/>
          </w:tcPr>
          <w:p w14:paraId="45651E43" w14:textId="77777777"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16"/>
              </w:rPr>
            </w:pPr>
            <w:r w:rsidRPr="000A0FAE">
              <w:rPr>
                <w:rFonts w:ascii="Tahoma" w:hAnsi="Tahoma" w:cs="Tahoma"/>
                <w:bCs/>
                <w:sz w:val="16"/>
                <w:szCs w:val="16"/>
              </w:rPr>
              <w:t>Descriptive Statistics</w:t>
            </w:r>
          </w:p>
        </w:tc>
        <w:tc>
          <w:tcPr>
            <w:tcW w:w="1031" w:type="pct"/>
            <w:vMerge w:val="restart"/>
            <w:vAlign w:val="center"/>
          </w:tcPr>
          <w:p w14:paraId="5346C7C8" w14:textId="77777777"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color w:val="3889FF"/>
                <w:sz w:val="16"/>
                <w:szCs w:val="16"/>
              </w:rPr>
            </w:pPr>
            <w:r w:rsidRPr="000A0FAE">
              <w:rPr>
                <w:rFonts w:ascii="Tahoma" w:hAnsi="Tahoma" w:cs="Tahoma"/>
                <w:bCs/>
                <w:color w:val="3889FF"/>
                <w:sz w:val="16"/>
                <w:szCs w:val="16"/>
              </w:rPr>
              <w:t>Crump Chapter 13</w:t>
            </w:r>
          </w:p>
        </w:tc>
        <w:tc>
          <w:tcPr>
            <w:tcW w:w="1540" w:type="pct"/>
            <w:vMerge w:val="restart"/>
            <w:vAlign w:val="center"/>
          </w:tcPr>
          <w:p w14:paraId="5D6B1C85" w14:textId="70883191"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color w:val="00B050"/>
                <w:sz w:val="16"/>
                <w:szCs w:val="16"/>
              </w:rPr>
            </w:pPr>
            <w:r w:rsidRPr="000A0FAE">
              <w:rPr>
                <w:rFonts w:ascii="Tahoma" w:hAnsi="Tahoma" w:cs="Tahoma"/>
                <w:bCs/>
                <w:color w:val="00B050"/>
                <w:sz w:val="16"/>
                <w:szCs w:val="16"/>
              </w:rPr>
              <w:t xml:space="preserve">Research Report: Activity #7 </w:t>
            </w:r>
          </w:p>
        </w:tc>
        <w:tc>
          <w:tcPr>
            <w:tcW w:w="585" w:type="pct"/>
            <w:vMerge w:val="restart"/>
            <w:vAlign w:val="center"/>
          </w:tcPr>
          <w:p w14:paraId="7132047D" w14:textId="77777777"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6"/>
                <w:szCs w:val="16"/>
              </w:rPr>
            </w:pPr>
            <w:r w:rsidRPr="000A0FAE">
              <w:rPr>
                <w:rFonts w:ascii="Tahoma" w:hAnsi="Tahoma" w:cs="Tahoma"/>
                <w:bCs/>
                <w:color w:val="000000" w:themeColor="text1"/>
                <w:sz w:val="16"/>
                <w:szCs w:val="16"/>
              </w:rPr>
              <w:t>April 5</w:t>
            </w:r>
          </w:p>
        </w:tc>
      </w:tr>
      <w:tr w:rsidR="000A0FAE" w:rsidRPr="0015338E" w14:paraId="4E08C073" w14:textId="77777777" w:rsidTr="000A0FAE">
        <w:trPr>
          <w:trHeight w:val="634"/>
        </w:trPr>
        <w:tc>
          <w:tcPr>
            <w:cnfStyle w:val="001000000000" w:firstRow="0" w:lastRow="0" w:firstColumn="1" w:lastColumn="0" w:oddVBand="0" w:evenVBand="0" w:oddHBand="0" w:evenHBand="0" w:firstRowFirstColumn="0" w:firstRowLastColumn="0" w:lastRowFirstColumn="0" w:lastRowLastColumn="0"/>
            <w:tcW w:w="258" w:type="pct"/>
            <w:vMerge/>
            <w:vAlign w:val="center"/>
          </w:tcPr>
          <w:p w14:paraId="711CF471" w14:textId="77777777" w:rsidR="00771A63" w:rsidRPr="000A0FAE" w:rsidRDefault="00771A63" w:rsidP="000A0FAE">
            <w:pPr>
              <w:pStyle w:val="BodyText"/>
              <w:tabs>
                <w:tab w:val="left" w:pos="360"/>
                <w:tab w:val="left" w:pos="5040"/>
              </w:tabs>
              <w:rPr>
                <w:rFonts w:ascii="Tahoma" w:hAnsi="Tahoma" w:cs="Tahoma"/>
                <w:bCs w:val="0"/>
                <w:sz w:val="16"/>
                <w:szCs w:val="16"/>
              </w:rPr>
            </w:pPr>
          </w:p>
        </w:tc>
        <w:tc>
          <w:tcPr>
            <w:tcW w:w="416" w:type="pct"/>
            <w:shd w:val="clear" w:color="auto" w:fill="DCE6F1"/>
            <w:vAlign w:val="center"/>
          </w:tcPr>
          <w:p w14:paraId="7EDA8C95" w14:textId="77777777" w:rsidR="00771A63" w:rsidRPr="000A0FAE" w:rsidRDefault="00771A63"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16"/>
              </w:rPr>
            </w:pPr>
            <w:r w:rsidRPr="000A0FAE">
              <w:rPr>
                <w:rFonts w:ascii="Tahoma" w:hAnsi="Tahoma" w:cs="Tahoma"/>
                <w:bCs/>
                <w:sz w:val="16"/>
                <w:szCs w:val="16"/>
              </w:rPr>
              <w:t>March 31</w:t>
            </w:r>
          </w:p>
        </w:tc>
        <w:tc>
          <w:tcPr>
            <w:tcW w:w="1170" w:type="pct"/>
            <w:vMerge/>
            <w:vAlign w:val="center"/>
          </w:tcPr>
          <w:p w14:paraId="215021F2" w14:textId="77777777" w:rsidR="00771A63" w:rsidRPr="000A0FAE" w:rsidRDefault="00771A63"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16"/>
              </w:rPr>
            </w:pPr>
          </w:p>
        </w:tc>
        <w:tc>
          <w:tcPr>
            <w:tcW w:w="1031" w:type="pct"/>
            <w:vMerge/>
            <w:vAlign w:val="center"/>
          </w:tcPr>
          <w:p w14:paraId="1A331775" w14:textId="77777777" w:rsidR="00771A63" w:rsidRPr="000A0FAE" w:rsidRDefault="00771A63"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color w:val="AA7BCD"/>
                <w:sz w:val="16"/>
                <w:szCs w:val="16"/>
              </w:rPr>
            </w:pPr>
          </w:p>
        </w:tc>
        <w:tc>
          <w:tcPr>
            <w:tcW w:w="1540" w:type="pct"/>
            <w:vMerge/>
            <w:vAlign w:val="center"/>
          </w:tcPr>
          <w:p w14:paraId="3517B57A" w14:textId="77777777" w:rsidR="00771A63" w:rsidRPr="000A0FAE" w:rsidRDefault="00771A63"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color w:val="E36C0A" w:themeColor="accent6" w:themeShade="BF"/>
                <w:sz w:val="16"/>
                <w:szCs w:val="16"/>
              </w:rPr>
            </w:pPr>
          </w:p>
        </w:tc>
        <w:tc>
          <w:tcPr>
            <w:tcW w:w="585" w:type="pct"/>
            <w:vMerge/>
            <w:vAlign w:val="center"/>
          </w:tcPr>
          <w:p w14:paraId="6999D838" w14:textId="77777777" w:rsidR="00771A63" w:rsidRPr="000A0FAE" w:rsidRDefault="00771A63"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6"/>
                <w:szCs w:val="16"/>
              </w:rPr>
            </w:pPr>
          </w:p>
        </w:tc>
      </w:tr>
      <w:tr w:rsidR="00B25C78" w:rsidRPr="0015338E" w14:paraId="3AC32ABB" w14:textId="77777777" w:rsidTr="000A0FAE">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258" w:type="pct"/>
            <w:vMerge w:val="restart"/>
            <w:shd w:val="clear" w:color="auto" w:fill="FFFFFF" w:themeFill="background1"/>
            <w:vAlign w:val="center"/>
          </w:tcPr>
          <w:p w14:paraId="40CBC907" w14:textId="77777777" w:rsidR="00771A63" w:rsidRPr="000A0FAE" w:rsidRDefault="00771A63" w:rsidP="000A0FAE">
            <w:pPr>
              <w:pStyle w:val="BodyText"/>
              <w:tabs>
                <w:tab w:val="left" w:pos="360"/>
                <w:tab w:val="left" w:pos="5040"/>
              </w:tabs>
              <w:rPr>
                <w:rFonts w:ascii="Tahoma" w:hAnsi="Tahoma" w:cs="Tahoma"/>
                <w:bCs w:val="0"/>
                <w:sz w:val="16"/>
                <w:szCs w:val="16"/>
              </w:rPr>
            </w:pPr>
            <w:r w:rsidRPr="000A0FAE">
              <w:rPr>
                <w:rFonts w:ascii="Tahoma" w:hAnsi="Tahoma" w:cs="Tahoma"/>
                <w:sz w:val="16"/>
                <w:szCs w:val="16"/>
              </w:rPr>
              <w:t>10</w:t>
            </w:r>
          </w:p>
        </w:tc>
        <w:tc>
          <w:tcPr>
            <w:tcW w:w="416" w:type="pct"/>
            <w:shd w:val="clear" w:color="auto" w:fill="FFFFFF" w:themeFill="background1"/>
            <w:vAlign w:val="center"/>
          </w:tcPr>
          <w:p w14:paraId="64EBF5CC" w14:textId="77777777"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16"/>
              </w:rPr>
            </w:pPr>
            <w:r w:rsidRPr="000A0FAE">
              <w:rPr>
                <w:rFonts w:ascii="Tahoma" w:hAnsi="Tahoma" w:cs="Tahoma"/>
                <w:bCs/>
                <w:sz w:val="16"/>
                <w:szCs w:val="16"/>
              </w:rPr>
              <w:t>April 5</w:t>
            </w:r>
          </w:p>
        </w:tc>
        <w:tc>
          <w:tcPr>
            <w:tcW w:w="1170" w:type="pct"/>
            <w:vMerge w:val="restart"/>
            <w:shd w:val="clear" w:color="auto" w:fill="FFFFFF" w:themeFill="background1"/>
            <w:vAlign w:val="center"/>
          </w:tcPr>
          <w:p w14:paraId="4B416E4C" w14:textId="77777777"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16"/>
              </w:rPr>
            </w:pPr>
            <w:r w:rsidRPr="000A0FAE">
              <w:rPr>
                <w:rFonts w:ascii="Tahoma" w:hAnsi="Tahoma" w:cs="Tahoma"/>
                <w:bCs/>
                <w:sz w:val="16"/>
                <w:szCs w:val="16"/>
              </w:rPr>
              <w:t>Inferential Statistics</w:t>
            </w:r>
          </w:p>
        </w:tc>
        <w:tc>
          <w:tcPr>
            <w:tcW w:w="1031" w:type="pct"/>
            <w:vMerge w:val="restart"/>
            <w:shd w:val="clear" w:color="auto" w:fill="FFFFFF" w:themeFill="background1"/>
            <w:vAlign w:val="center"/>
          </w:tcPr>
          <w:p w14:paraId="283135A0" w14:textId="77777777"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color w:val="3889FF"/>
                <w:sz w:val="16"/>
                <w:szCs w:val="16"/>
              </w:rPr>
            </w:pPr>
            <w:r w:rsidRPr="000A0FAE">
              <w:rPr>
                <w:rFonts w:ascii="Tahoma" w:hAnsi="Tahoma" w:cs="Tahoma"/>
                <w:bCs/>
                <w:color w:val="3889FF"/>
                <w:sz w:val="16"/>
                <w:szCs w:val="16"/>
              </w:rPr>
              <w:t>Crump Chapter 14</w:t>
            </w:r>
          </w:p>
        </w:tc>
        <w:tc>
          <w:tcPr>
            <w:tcW w:w="1540" w:type="pct"/>
            <w:vMerge w:val="restart"/>
            <w:shd w:val="clear" w:color="auto" w:fill="FFFFFF" w:themeFill="background1"/>
            <w:vAlign w:val="center"/>
          </w:tcPr>
          <w:p w14:paraId="02E2F0B4" w14:textId="77777777"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color w:val="00B050"/>
                <w:sz w:val="16"/>
                <w:szCs w:val="16"/>
              </w:rPr>
            </w:pPr>
            <w:r w:rsidRPr="000A0FAE">
              <w:rPr>
                <w:rFonts w:ascii="Tahoma" w:hAnsi="Tahoma" w:cs="Tahoma"/>
                <w:bCs/>
                <w:color w:val="FE1FC7"/>
                <w:sz w:val="16"/>
                <w:szCs w:val="16"/>
              </w:rPr>
              <w:t>Course Activity: Practice Data Analysis</w:t>
            </w:r>
            <w:r w:rsidRPr="000A0FAE">
              <w:rPr>
                <w:rFonts w:ascii="Tahoma" w:hAnsi="Tahoma" w:cs="Tahoma"/>
                <w:bCs/>
                <w:color w:val="00B050"/>
                <w:sz w:val="16"/>
                <w:szCs w:val="16"/>
              </w:rPr>
              <w:t xml:space="preserve"> </w:t>
            </w:r>
          </w:p>
        </w:tc>
        <w:tc>
          <w:tcPr>
            <w:tcW w:w="585" w:type="pct"/>
            <w:vMerge w:val="restart"/>
            <w:shd w:val="clear" w:color="auto" w:fill="FFFFFF" w:themeFill="background1"/>
            <w:vAlign w:val="center"/>
          </w:tcPr>
          <w:p w14:paraId="5738D7FF" w14:textId="77777777"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6"/>
                <w:szCs w:val="16"/>
              </w:rPr>
            </w:pPr>
            <w:r w:rsidRPr="000A0FAE">
              <w:rPr>
                <w:rFonts w:ascii="Tahoma" w:hAnsi="Tahoma" w:cs="Tahoma"/>
                <w:bCs/>
                <w:color w:val="000000" w:themeColor="text1"/>
                <w:sz w:val="16"/>
                <w:szCs w:val="16"/>
              </w:rPr>
              <w:t>April 12</w:t>
            </w:r>
          </w:p>
        </w:tc>
      </w:tr>
      <w:tr w:rsidR="000A0FAE" w:rsidRPr="0015338E" w14:paraId="65E7A135" w14:textId="77777777" w:rsidTr="000A0FAE">
        <w:trPr>
          <w:trHeight w:val="633"/>
        </w:trPr>
        <w:tc>
          <w:tcPr>
            <w:cnfStyle w:val="001000000000" w:firstRow="0" w:lastRow="0" w:firstColumn="1" w:lastColumn="0" w:oddVBand="0" w:evenVBand="0" w:oddHBand="0" w:evenHBand="0" w:firstRowFirstColumn="0" w:firstRowLastColumn="0" w:lastRowFirstColumn="0" w:lastRowLastColumn="0"/>
            <w:tcW w:w="258" w:type="pct"/>
            <w:vMerge/>
            <w:vAlign w:val="center"/>
          </w:tcPr>
          <w:p w14:paraId="6C4B1149" w14:textId="77777777" w:rsidR="00771A63" w:rsidRPr="000A0FAE" w:rsidRDefault="00771A63" w:rsidP="000A0FAE">
            <w:pPr>
              <w:pStyle w:val="BodyText"/>
              <w:tabs>
                <w:tab w:val="left" w:pos="360"/>
                <w:tab w:val="left" w:pos="5040"/>
              </w:tabs>
              <w:rPr>
                <w:rFonts w:ascii="Tahoma" w:hAnsi="Tahoma" w:cs="Tahoma"/>
                <w:bCs w:val="0"/>
                <w:sz w:val="16"/>
                <w:szCs w:val="16"/>
              </w:rPr>
            </w:pPr>
          </w:p>
        </w:tc>
        <w:tc>
          <w:tcPr>
            <w:tcW w:w="416" w:type="pct"/>
            <w:vAlign w:val="center"/>
          </w:tcPr>
          <w:p w14:paraId="16E3170E" w14:textId="77777777" w:rsidR="00771A63" w:rsidRPr="000A0FAE" w:rsidRDefault="00771A63"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16"/>
              </w:rPr>
            </w:pPr>
            <w:r w:rsidRPr="000A0FAE">
              <w:rPr>
                <w:rFonts w:ascii="Tahoma" w:hAnsi="Tahoma" w:cs="Tahoma"/>
                <w:bCs/>
                <w:sz w:val="16"/>
                <w:szCs w:val="16"/>
              </w:rPr>
              <w:t>April 7</w:t>
            </w:r>
          </w:p>
        </w:tc>
        <w:tc>
          <w:tcPr>
            <w:tcW w:w="1170" w:type="pct"/>
            <w:vMerge/>
            <w:vAlign w:val="center"/>
          </w:tcPr>
          <w:p w14:paraId="20F83F8A" w14:textId="77777777" w:rsidR="00771A63" w:rsidRPr="000A0FAE" w:rsidRDefault="00771A63"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16"/>
              </w:rPr>
            </w:pPr>
          </w:p>
        </w:tc>
        <w:tc>
          <w:tcPr>
            <w:tcW w:w="1031" w:type="pct"/>
            <w:vMerge/>
            <w:vAlign w:val="center"/>
          </w:tcPr>
          <w:p w14:paraId="6EAA6799" w14:textId="77777777" w:rsidR="00771A63" w:rsidRPr="000A0FAE" w:rsidRDefault="00771A63"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color w:val="AA7BCD"/>
                <w:sz w:val="16"/>
                <w:szCs w:val="16"/>
              </w:rPr>
            </w:pPr>
          </w:p>
        </w:tc>
        <w:tc>
          <w:tcPr>
            <w:tcW w:w="1540" w:type="pct"/>
            <w:vMerge/>
            <w:vAlign w:val="center"/>
          </w:tcPr>
          <w:p w14:paraId="1A5549F3" w14:textId="77777777" w:rsidR="00771A63" w:rsidRPr="000A0FAE" w:rsidRDefault="00771A63"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color w:val="E36C0A" w:themeColor="accent6" w:themeShade="BF"/>
                <w:sz w:val="16"/>
                <w:szCs w:val="16"/>
              </w:rPr>
            </w:pPr>
          </w:p>
        </w:tc>
        <w:tc>
          <w:tcPr>
            <w:tcW w:w="585" w:type="pct"/>
            <w:vMerge/>
            <w:vAlign w:val="center"/>
          </w:tcPr>
          <w:p w14:paraId="5502C25F" w14:textId="77777777" w:rsidR="00771A63" w:rsidRPr="000A0FAE" w:rsidRDefault="00771A63"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6"/>
                <w:szCs w:val="16"/>
              </w:rPr>
            </w:pPr>
          </w:p>
        </w:tc>
      </w:tr>
      <w:tr w:rsidR="00B25C78" w:rsidRPr="0015338E" w14:paraId="2FCBB47B" w14:textId="77777777" w:rsidTr="000A0FAE">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258" w:type="pct"/>
            <w:vMerge w:val="restart"/>
            <w:vAlign w:val="center"/>
          </w:tcPr>
          <w:p w14:paraId="02206146" w14:textId="77777777" w:rsidR="00771A63" w:rsidRPr="000A0FAE" w:rsidRDefault="00771A63" w:rsidP="000A0FAE">
            <w:pPr>
              <w:pStyle w:val="BodyText"/>
              <w:tabs>
                <w:tab w:val="left" w:pos="360"/>
                <w:tab w:val="left" w:pos="5040"/>
              </w:tabs>
              <w:rPr>
                <w:rFonts w:ascii="Tahoma" w:hAnsi="Tahoma" w:cs="Tahoma"/>
                <w:bCs w:val="0"/>
                <w:sz w:val="16"/>
                <w:szCs w:val="16"/>
              </w:rPr>
            </w:pPr>
            <w:r w:rsidRPr="000A0FAE">
              <w:rPr>
                <w:rFonts w:ascii="Tahoma" w:hAnsi="Tahoma" w:cs="Tahoma"/>
                <w:sz w:val="16"/>
                <w:szCs w:val="16"/>
              </w:rPr>
              <w:t>11</w:t>
            </w:r>
          </w:p>
        </w:tc>
        <w:tc>
          <w:tcPr>
            <w:tcW w:w="416" w:type="pct"/>
            <w:vAlign w:val="center"/>
          </w:tcPr>
          <w:p w14:paraId="2F4066F0" w14:textId="77777777"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16"/>
              </w:rPr>
            </w:pPr>
            <w:r w:rsidRPr="000A0FAE">
              <w:rPr>
                <w:rFonts w:ascii="Tahoma" w:hAnsi="Tahoma" w:cs="Tahoma"/>
                <w:bCs/>
                <w:sz w:val="16"/>
                <w:szCs w:val="16"/>
              </w:rPr>
              <w:t>April 12</w:t>
            </w:r>
          </w:p>
        </w:tc>
        <w:tc>
          <w:tcPr>
            <w:tcW w:w="1170" w:type="pct"/>
            <w:vMerge w:val="restart"/>
            <w:vAlign w:val="center"/>
          </w:tcPr>
          <w:p w14:paraId="54B9DAFB" w14:textId="77777777"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16"/>
              </w:rPr>
            </w:pPr>
            <w:r w:rsidRPr="000A0FAE">
              <w:rPr>
                <w:rFonts w:ascii="Tahoma" w:hAnsi="Tahoma" w:cs="Tahoma"/>
                <w:bCs/>
                <w:sz w:val="16"/>
                <w:szCs w:val="16"/>
              </w:rPr>
              <w:t>Inferential Statistics Continued</w:t>
            </w:r>
          </w:p>
        </w:tc>
        <w:tc>
          <w:tcPr>
            <w:tcW w:w="1031" w:type="pct"/>
            <w:vMerge w:val="restart"/>
            <w:vAlign w:val="center"/>
          </w:tcPr>
          <w:p w14:paraId="7912BF33" w14:textId="77777777"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color w:val="AA7BCD"/>
                <w:sz w:val="16"/>
                <w:szCs w:val="16"/>
              </w:rPr>
            </w:pPr>
            <w:r w:rsidRPr="000A0FAE">
              <w:rPr>
                <w:rFonts w:ascii="Tahoma" w:hAnsi="Tahoma" w:cs="Tahoma"/>
                <w:bCs/>
                <w:color w:val="AA7BCD"/>
                <w:sz w:val="16"/>
                <w:szCs w:val="16"/>
              </w:rPr>
              <w:t>-</w:t>
            </w:r>
          </w:p>
        </w:tc>
        <w:tc>
          <w:tcPr>
            <w:tcW w:w="1540" w:type="pct"/>
            <w:vMerge w:val="restart"/>
            <w:vAlign w:val="center"/>
          </w:tcPr>
          <w:p w14:paraId="5F3DF692" w14:textId="1336237D"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color w:val="E36C0A" w:themeColor="accent6" w:themeShade="BF"/>
                <w:sz w:val="16"/>
                <w:szCs w:val="16"/>
              </w:rPr>
            </w:pPr>
            <w:r w:rsidRPr="000A0FAE">
              <w:rPr>
                <w:rFonts w:ascii="Tahoma" w:hAnsi="Tahoma" w:cs="Tahoma"/>
                <w:bCs/>
                <w:color w:val="00B050"/>
                <w:sz w:val="16"/>
                <w:szCs w:val="16"/>
              </w:rPr>
              <w:t>Research Report: Activity #</w:t>
            </w:r>
            <w:r w:rsidR="006A0EFD">
              <w:rPr>
                <w:rFonts w:ascii="Tahoma" w:hAnsi="Tahoma" w:cs="Tahoma"/>
                <w:bCs/>
                <w:color w:val="00B050"/>
                <w:sz w:val="16"/>
                <w:szCs w:val="16"/>
              </w:rPr>
              <w:t>8</w:t>
            </w:r>
          </w:p>
        </w:tc>
        <w:tc>
          <w:tcPr>
            <w:tcW w:w="585" w:type="pct"/>
            <w:vMerge w:val="restart"/>
            <w:vAlign w:val="center"/>
          </w:tcPr>
          <w:p w14:paraId="6729205E" w14:textId="77777777"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6"/>
                <w:szCs w:val="16"/>
              </w:rPr>
            </w:pPr>
            <w:r w:rsidRPr="000A0FAE">
              <w:rPr>
                <w:rFonts w:ascii="Tahoma" w:hAnsi="Tahoma" w:cs="Tahoma"/>
                <w:bCs/>
                <w:color w:val="000000" w:themeColor="text1"/>
                <w:sz w:val="16"/>
                <w:szCs w:val="16"/>
              </w:rPr>
              <w:t>April 26</w:t>
            </w:r>
          </w:p>
        </w:tc>
      </w:tr>
      <w:tr w:rsidR="000A0FAE" w:rsidRPr="0015338E" w14:paraId="656405B6" w14:textId="77777777" w:rsidTr="000A0FAE">
        <w:trPr>
          <w:trHeight w:val="633"/>
        </w:trPr>
        <w:tc>
          <w:tcPr>
            <w:cnfStyle w:val="001000000000" w:firstRow="0" w:lastRow="0" w:firstColumn="1" w:lastColumn="0" w:oddVBand="0" w:evenVBand="0" w:oddHBand="0" w:evenHBand="0" w:firstRowFirstColumn="0" w:firstRowLastColumn="0" w:lastRowFirstColumn="0" w:lastRowLastColumn="0"/>
            <w:tcW w:w="258" w:type="pct"/>
            <w:vMerge/>
            <w:vAlign w:val="center"/>
          </w:tcPr>
          <w:p w14:paraId="34D78F9A" w14:textId="77777777" w:rsidR="00771A63" w:rsidRPr="000A0FAE" w:rsidRDefault="00771A63" w:rsidP="000A0FAE">
            <w:pPr>
              <w:pStyle w:val="BodyText"/>
              <w:tabs>
                <w:tab w:val="left" w:pos="360"/>
                <w:tab w:val="left" w:pos="5040"/>
              </w:tabs>
              <w:rPr>
                <w:rFonts w:ascii="Tahoma" w:hAnsi="Tahoma" w:cs="Tahoma"/>
                <w:bCs w:val="0"/>
                <w:sz w:val="16"/>
                <w:szCs w:val="16"/>
              </w:rPr>
            </w:pPr>
          </w:p>
        </w:tc>
        <w:tc>
          <w:tcPr>
            <w:tcW w:w="416" w:type="pct"/>
            <w:shd w:val="clear" w:color="auto" w:fill="DCE6F1"/>
            <w:vAlign w:val="center"/>
          </w:tcPr>
          <w:p w14:paraId="4CACD445" w14:textId="77777777" w:rsidR="00771A63" w:rsidRPr="000A0FAE" w:rsidRDefault="00771A63"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16"/>
              </w:rPr>
            </w:pPr>
            <w:r w:rsidRPr="000A0FAE">
              <w:rPr>
                <w:rFonts w:ascii="Tahoma" w:hAnsi="Tahoma" w:cs="Tahoma"/>
                <w:bCs/>
                <w:sz w:val="16"/>
                <w:szCs w:val="16"/>
              </w:rPr>
              <w:t>April 14</w:t>
            </w:r>
          </w:p>
        </w:tc>
        <w:tc>
          <w:tcPr>
            <w:tcW w:w="1170" w:type="pct"/>
            <w:vMerge/>
            <w:vAlign w:val="center"/>
          </w:tcPr>
          <w:p w14:paraId="1D58464B" w14:textId="77777777" w:rsidR="00771A63" w:rsidRPr="000A0FAE" w:rsidRDefault="00771A63"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16"/>
              </w:rPr>
            </w:pPr>
          </w:p>
        </w:tc>
        <w:tc>
          <w:tcPr>
            <w:tcW w:w="1031" w:type="pct"/>
            <w:vMerge/>
            <w:vAlign w:val="center"/>
          </w:tcPr>
          <w:p w14:paraId="5E8D5BF3" w14:textId="77777777" w:rsidR="00771A63" w:rsidRPr="000A0FAE" w:rsidRDefault="00771A63"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color w:val="AA7BCD"/>
                <w:sz w:val="16"/>
                <w:szCs w:val="16"/>
              </w:rPr>
            </w:pPr>
          </w:p>
        </w:tc>
        <w:tc>
          <w:tcPr>
            <w:tcW w:w="1540" w:type="pct"/>
            <w:vMerge/>
            <w:vAlign w:val="center"/>
          </w:tcPr>
          <w:p w14:paraId="700D55A9" w14:textId="77777777" w:rsidR="00771A63" w:rsidRPr="000A0FAE" w:rsidRDefault="00771A63"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color w:val="E36C0A" w:themeColor="accent6" w:themeShade="BF"/>
                <w:sz w:val="16"/>
                <w:szCs w:val="16"/>
              </w:rPr>
            </w:pPr>
          </w:p>
        </w:tc>
        <w:tc>
          <w:tcPr>
            <w:tcW w:w="585" w:type="pct"/>
            <w:vMerge/>
            <w:vAlign w:val="center"/>
          </w:tcPr>
          <w:p w14:paraId="4A9C332C" w14:textId="77777777" w:rsidR="00771A63" w:rsidRPr="000A0FAE" w:rsidRDefault="00771A63"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6"/>
                <w:szCs w:val="16"/>
              </w:rPr>
            </w:pPr>
          </w:p>
        </w:tc>
      </w:tr>
      <w:tr w:rsidR="00B25C78" w:rsidRPr="0015338E" w14:paraId="27F4E291" w14:textId="77777777" w:rsidTr="000A0FAE">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258" w:type="pct"/>
            <w:vMerge w:val="restart"/>
            <w:shd w:val="clear" w:color="auto" w:fill="FFFFFF" w:themeFill="background1"/>
            <w:vAlign w:val="center"/>
          </w:tcPr>
          <w:p w14:paraId="493BF214" w14:textId="77777777" w:rsidR="00771A63" w:rsidRPr="000A0FAE" w:rsidRDefault="00771A63" w:rsidP="000A0FAE">
            <w:pPr>
              <w:pStyle w:val="BodyText"/>
              <w:tabs>
                <w:tab w:val="left" w:pos="360"/>
                <w:tab w:val="left" w:pos="5040"/>
              </w:tabs>
              <w:rPr>
                <w:rFonts w:ascii="Tahoma" w:hAnsi="Tahoma" w:cs="Tahoma"/>
                <w:bCs w:val="0"/>
                <w:sz w:val="16"/>
                <w:szCs w:val="16"/>
              </w:rPr>
            </w:pPr>
            <w:r w:rsidRPr="000A0FAE">
              <w:rPr>
                <w:rFonts w:ascii="Tahoma" w:hAnsi="Tahoma" w:cs="Tahoma"/>
                <w:sz w:val="16"/>
                <w:szCs w:val="16"/>
              </w:rPr>
              <w:t>12</w:t>
            </w:r>
          </w:p>
        </w:tc>
        <w:tc>
          <w:tcPr>
            <w:tcW w:w="416" w:type="pct"/>
            <w:shd w:val="clear" w:color="auto" w:fill="FFFFFF" w:themeFill="background1"/>
            <w:vAlign w:val="center"/>
          </w:tcPr>
          <w:p w14:paraId="1BC2D6BD" w14:textId="77777777"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16"/>
              </w:rPr>
            </w:pPr>
            <w:r w:rsidRPr="000A0FAE">
              <w:rPr>
                <w:rFonts w:ascii="Tahoma" w:hAnsi="Tahoma" w:cs="Tahoma"/>
                <w:bCs/>
                <w:sz w:val="16"/>
                <w:szCs w:val="16"/>
              </w:rPr>
              <w:t>April 19</w:t>
            </w:r>
          </w:p>
        </w:tc>
        <w:tc>
          <w:tcPr>
            <w:tcW w:w="1170" w:type="pct"/>
            <w:vMerge w:val="restart"/>
            <w:shd w:val="clear" w:color="auto" w:fill="FFFFFF" w:themeFill="background1"/>
            <w:vAlign w:val="center"/>
          </w:tcPr>
          <w:p w14:paraId="1CB4D299" w14:textId="77777777"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16"/>
              </w:rPr>
            </w:pPr>
            <w:r w:rsidRPr="000A0FAE">
              <w:rPr>
                <w:rFonts w:ascii="Tahoma" w:hAnsi="Tahoma" w:cs="Tahoma"/>
                <w:bCs/>
                <w:sz w:val="16"/>
                <w:szCs w:val="16"/>
              </w:rPr>
              <w:t>- No Class -</w:t>
            </w:r>
          </w:p>
        </w:tc>
        <w:tc>
          <w:tcPr>
            <w:tcW w:w="1031" w:type="pct"/>
            <w:vMerge w:val="restart"/>
            <w:shd w:val="clear" w:color="auto" w:fill="FFFFFF" w:themeFill="background1"/>
            <w:vAlign w:val="center"/>
          </w:tcPr>
          <w:p w14:paraId="60000B6D" w14:textId="77777777"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color w:val="002060"/>
                <w:sz w:val="16"/>
                <w:szCs w:val="16"/>
              </w:rPr>
            </w:pPr>
            <w:r w:rsidRPr="000A0FAE">
              <w:rPr>
                <w:rFonts w:ascii="Tahoma" w:hAnsi="Tahoma" w:cs="Tahoma"/>
                <w:bCs/>
                <w:color w:val="002060"/>
                <w:sz w:val="16"/>
                <w:szCs w:val="16"/>
              </w:rPr>
              <w:t>-</w:t>
            </w:r>
          </w:p>
        </w:tc>
        <w:tc>
          <w:tcPr>
            <w:tcW w:w="1540" w:type="pct"/>
            <w:vMerge w:val="restart"/>
            <w:shd w:val="clear" w:color="auto" w:fill="FFFFFF" w:themeFill="background1"/>
            <w:vAlign w:val="center"/>
          </w:tcPr>
          <w:p w14:paraId="7CC33840" w14:textId="77777777"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color w:val="002060"/>
                <w:sz w:val="16"/>
                <w:szCs w:val="16"/>
              </w:rPr>
            </w:pPr>
            <w:r w:rsidRPr="000A0FAE">
              <w:rPr>
                <w:rFonts w:ascii="Tahoma" w:hAnsi="Tahoma" w:cs="Tahoma"/>
                <w:bCs/>
                <w:color w:val="002060"/>
                <w:sz w:val="16"/>
                <w:szCs w:val="16"/>
              </w:rPr>
              <w:t>-</w:t>
            </w:r>
          </w:p>
        </w:tc>
        <w:tc>
          <w:tcPr>
            <w:tcW w:w="585" w:type="pct"/>
            <w:vMerge w:val="restart"/>
            <w:shd w:val="clear" w:color="auto" w:fill="FFFFFF" w:themeFill="background1"/>
            <w:vAlign w:val="center"/>
          </w:tcPr>
          <w:p w14:paraId="6851DF6A" w14:textId="77777777"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6"/>
                <w:szCs w:val="16"/>
              </w:rPr>
            </w:pPr>
            <w:r w:rsidRPr="000A0FAE">
              <w:rPr>
                <w:rFonts w:ascii="Tahoma" w:hAnsi="Tahoma" w:cs="Tahoma"/>
                <w:bCs/>
                <w:color w:val="000000" w:themeColor="text1"/>
                <w:sz w:val="16"/>
                <w:szCs w:val="16"/>
              </w:rPr>
              <w:t>-</w:t>
            </w:r>
          </w:p>
        </w:tc>
      </w:tr>
      <w:tr w:rsidR="000A0FAE" w:rsidRPr="0015338E" w14:paraId="6AF8A7EF" w14:textId="77777777" w:rsidTr="000A0FAE">
        <w:trPr>
          <w:trHeight w:val="633"/>
        </w:trPr>
        <w:tc>
          <w:tcPr>
            <w:cnfStyle w:val="001000000000" w:firstRow="0" w:lastRow="0" w:firstColumn="1" w:lastColumn="0" w:oddVBand="0" w:evenVBand="0" w:oddHBand="0" w:evenHBand="0" w:firstRowFirstColumn="0" w:firstRowLastColumn="0" w:lastRowFirstColumn="0" w:lastRowLastColumn="0"/>
            <w:tcW w:w="258" w:type="pct"/>
            <w:vMerge/>
            <w:vAlign w:val="center"/>
          </w:tcPr>
          <w:p w14:paraId="78A48E38" w14:textId="77777777" w:rsidR="00771A63" w:rsidRPr="000A0FAE" w:rsidRDefault="00771A63" w:rsidP="000A0FAE">
            <w:pPr>
              <w:pStyle w:val="BodyText"/>
              <w:tabs>
                <w:tab w:val="left" w:pos="360"/>
                <w:tab w:val="left" w:pos="5040"/>
              </w:tabs>
              <w:rPr>
                <w:rFonts w:ascii="Tahoma" w:hAnsi="Tahoma" w:cs="Tahoma"/>
                <w:bCs w:val="0"/>
                <w:sz w:val="16"/>
                <w:szCs w:val="16"/>
              </w:rPr>
            </w:pPr>
          </w:p>
        </w:tc>
        <w:tc>
          <w:tcPr>
            <w:tcW w:w="416" w:type="pct"/>
            <w:vAlign w:val="center"/>
          </w:tcPr>
          <w:p w14:paraId="5BF0E75D" w14:textId="77777777" w:rsidR="00771A63" w:rsidRPr="000A0FAE" w:rsidRDefault="00771A63"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16"/>
              </w:rPr>
            </w:pPr>
            <w:r w:rsidRPr="000A0FAE">
              <w:rPr>
                <w:rFonts w:ascii="Tahoma" w:hAnsi="Tahoma" w:cs="Tahoma"/>
                <w:bCs/>
                <w:sz w:val="16"/>
                <w:szCs w:val="16"/>
              </w:rPr>
              <w:t>April 21</w:t>
            </w:r>
          </w:p>
        </w:tc>
        <w:tc>
          <w:tcPr>
            <w:tcW w:w="1170" w:type="pct"/>
            <w:vMerge/>
            <w:vAlign w:val="center"/>
          </w:tcPr>
          <w:p w14:paraId="43E8BFB7" w14:textId="77777777" w:rsidR="00771A63" w:rsidRPr="000A0FAE" w:rsidRDefault="00771A63"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16"/>
              </w:rPr>
            </w:pPr>
          </w:p>
        </w:tc>
        <w:tc>
          <w:tcPr>
            <w:tcW w:w="1031" w:type="pct"/>
            <w:vMerge/>
            <w:vAlign w:val="center"/>
          </w:tcPr>
          <w:p w14:paraId="530F9CA8" w14:textId="77777777" w:rsidR="00771A63" w:rsidRPr="000A0FAE" w:rsidRDefault="00771A63"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color w:val="AA7BCD"/>
                <w:sz w:val="16"/>
                <w:szCs w:val="16"/>
              </w:rPr>
            </w:pPr>
          </w:p>
        </w:tc>
        <w:tc>
          <w:tcPr>
            <w:tcW w:w="1540" w:type="pct"/>
            <w:vMerge/>
            <w:vAlign w:val="center"/>
          </w:tcPr>
          <w:p w14:paraId="18F9B652" w14:textId="77777777" w:rsidR="00771A63" w:rsidRPr="000A0FAE" w:rsidRDefault="00771A63"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color w:val="E36C0A" w:themeColor="accent6" w:themeShade="BF"/>
                <w:sz w:val="16"/>
                <w:szCs w:val="16"/>
              </w:rPr>
            </w:pPr>
          </w:p>
        </w:tc>
        <w:tc>
          <w:tcPr>
            <w:tcW w:w="585" w:type="pct"/>
            <w:vMerge/>
            <w:vAlign w:val="center"/>
          </w:tcPr>
          <w:p w14:paraId="3ED420BC" w14:textId="77777777" w:rsidR="00771A63" w:rsidRPr="000A0FAE" w:rsidRDefault="00771A63"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6"/>
                <w:szCs w:val="16"/>
              </w:rPr>
            </w:pPr>
          </w:p>
        </w:tc>
      </w:tr>
      <w:tr w:rsidR="00B25C78" w:rsidRPr="0015338E" w14:paraId="3EA2D40B" w14:textId="77777777" w:rsidTr="000A0FAE">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258" w:type="pct"/>
            <w:vMerge w:val="restart"/>
            <w:vAlign w:val="center"/>
          </w:tcPr>
          <w:p w14:paraId="604F5B48" w14:textId="77777777" w:rsidR="00771A63" w:rsidRPr="000A0FAE" w:rsidRDefault="00771A63" w:rsidP="000A0FAE">
            <w:pPr>
              <w:pStyle w:val="BodyText"/>
              <w:tabs>
                <w:tab w:val="left" w:pos="360"/>
                <w:tab w:val="left" w:pos="5040"/>
              </w:tabs>
              <w:rPr>
                <w:rFonts w:ascii="Tahoma" w:hAnsi="Tahoma" w:cs="Tahoma"/>
                <w:bCs w:val="0"/>
                <w:sz w:val="16"/>
                <w:szCs w:val="16"/>
              </w:rPr>
            </w:pPr>
            <w:r w:rsidRPr="000A0FAE">
              <w:rPr>
                <w:rFonts w:ascii="Tahoma" w:hAnsi="Tahoma" w:cs="Tahoma"/>
                <w:sz w:val="16"/>
                <w:szCs w:val="16"/>
              </w:rPr>
              <w:t>13</w:t>
            </w:r>
          </w:p>
        </w:tc>
        <w:tc>
          <w:tcPr>
            <w:tcW w:w="416" w:type="pct"/>
            <w:vAlign w:val="center"/>
          </w:tcPr>
          <w:p w14:paraId="5F6DC2E1" w14:textId="77777777"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16"/>
              </w:rPr>
            </w:pPr>
            <w:r w:rsidRPr="000A0FAE">
              <w:rPr>
                <w:rFonts w:ascii="Tahoma" w:hAnsi="Tahoma" w:cs="Tahoma"/>
                <w:bCs/>
                <w:sz w:val="16"/>
                <w:szCs w:val="16"/>
              </w:rPr>
              <w:t>April 26</w:t>
            </w:r>
          </w:p>
        </w:tc>
        <w:tc>
          <w:tcPr>
            <w:tcW w:w="1170" w:type="pct"/>
            <w:vAlign w:val="center"/>
          </w:tcPr>
          <w:p w14:paraId="10DA16E5" w14:textId="142CF966" w:rsidR="00771A63" w:rsidRPr="000A0FAE" w:rsidRDefault="000118EA"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16"/>
              </w:rPr>
            </w:pPr>
            <w:r>
              <w:rPr>
                <w:rFonts w:ascii="Tahoma" w:hAnsi="Tahoma" w:cs="Tahoma"/>
                <w:bCs/>
                <w:sz w:val="16"/>
                <w:szCs w:val="16"/>
              </w:rPr>
              <w:t xml:space="preserve">Inferential Statistics Wrap-Up, </w:t>
            </w:r>
            <w:r>
              <w:rPr>
                <w:rFonts w:ascii="Tahoma" w:hAnsi="Tahoma" w:cs="Tahoma"/>
                <w:bCs/>
                <w:sz w:val="16"/>
                <w:szCs w:val="16"/>
              </w:rPr>
              <w:br/>
              <w:t>Writing Research Report</w:t>
            </w:r>
          </w:p>
        </w:tc>
        <w:tc>
          <w:tcPr>
            <w:tcW w:w="1031" w:type="pct"/>
            <w:vMerge w:val="restart"/>
            <w:vAlign w:val="center"/>
          </w:tcPr>
          <w:p w14:paraId="19AD0AE9" w14:textId="7A92D07F"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color w:val="3889FF"/>
                <w:sz w:val="16"/>
                <w:szCs w:val="16"/>
              </w:rPr>
            </w:pPr>
            <w:r w:rsidRPr="000A0FAE">
              <w:rPr>
                <w:rFonts w:ascii="Tahoma" w:hAnsi="Tahoma" w:cs="Tahoma"/>
                <w:bCs/>
                <w:color w:val="3889FF"/>
                <w:sz w:val="16"/>
                <w:szCs w:val="16"/>
              </w:rPr>
              <w:t xml:space="preserve">Crump Chapter </w:t>
            </w:r>
            <w:r w:rsidR="000118EA">
              <w:rPr>
                <w:rFonts w:ascii="Tahoma" w:hAnsi="Tahoma" w:cs="Tahoma"/>
                <w:bCs/>
                <w:color w:val="3889FF"/>
                <w:sz w:val="16"/>
                <w:szCs w:val="16"/>
              </w:rPr>
              <w:t>12</w:t>
            </w:r>
          </w:p>
        </w:tc>
        <w:tc>
          <w:tcPr>
            <w:tcW w:w="1540" w:type="pct"/>
            <w:vMerge w:val="restart"/>
            <w:vAlign w:val="center"/>
          </w:tcPr>
          <w:p w14:paraId="1211B21B" w14:textId="77777777" w:rsidR="000118EA" w:rsidRPr="000A0FAE" w:rsidRDefault="000118EA" w:rsidP="000118EA">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color w:val="00B050"/>
                <w:sz w:val="16"/>
                <w:szCs w:val="16"/>
              </w:rPr>
            </w:pPr>
            <w:r w:rsidRPr="000A0FAE">
              <w:rPr>
                <w:rFonts w:ascii="Tahoma" w:hAnsi="Tahoma" w:cs="Tahoma"/>
                <w:bCs/>
                <w:color w:val="FE1FC7"/>
                <w:sz w:val="16"/>
                <w:szCs w:val="16"/>
              </w:rPr>
              <w:t>Course Activity: Visualizing Data</w:t>
            </w:r>
            <w:r w:rsidRPr="000A0FAE">
              <w:rPr>
                <w:rFonts w:ascii="Tahoma" w:hAnsi="Tahoma" w:cs="Tahoma"/>
                <w:bCs/>
                <w:color w:val="00B050"/>
                <w:sz w:val="16"/>
                <w:szCs w:val="16"/>
              </w:rPr>
              <w:t xml:space="preserve"> </w:t>
            </w:r>
          </w:p>
          <w:p w14:paraId="707A641B" w14:textId="4BEA71C0" w:rsidR="00771A63" w:rsidRPr="000A0FAE" w:rsidRDefault="000118EA" w:rsidP="000118EA">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color w:val="FF9000"/>
                <w:sz w:val="16"/>
                <w:szCs w:val="16"/>
              </w:rPr>
            </w:pPr>
            <w:r w:rsidRPr="000A0FAE">
              <w:rPr>
                <w:rFonts w:ascii="Tahoma" w:hAnsi="Tahoma" w:cs="Tahoma"/>
                <w:bCs/>
                <w:color w:val="00B050"/>
                <w:sz w:val="16"/>
                <w:szCs w:val="16"/>
              </w:rPr>
              <w:t>Research Report: Activity #9</w:t>
            </w:r>
          </w:p>
        </w:tc>
        <w:tc>
          <w:tcPr>
            <w:tcW w:w="585" w:type="pct"/>
            <w:vMerge w:val="restart"/>
            <w:vAlign w:val="center"/>
          </w:tcPr>
          <w:p w14:paraId="225F573F" w14:textId="77777777"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6"/>
                <w:szCs w:val="16"/>
              </w:rPr>
            </w:pPr>
            <w:r w:rsidRPr="000A0FAE">
              <w:rPr>
                <w:rFonts w:ascii="Tahoma" w:hAnsi="Tahoma" w:cs="Tahoma"/>
                <w:bCs/>
                <w:color w:val="000000" w:themeColor="text1"/>
                <w:sz w:val="16"/>
                <w:szCs w:val="16"/>
              </w:rPr>
              <w:t>May 3</w:t>
            </w:r>
          </w:p>
        </w:tc>
      </w:tr>
      <w:tr w:rsidR="000A0FAE" w:rsidRPr="0015338E" w14:paraId="36BE01D0" w14:textId="77777777" w:rsidTr="00642D1A">
        <w:trPr>
          <w:trHeight w:val="634"/>
        </w:trPr>
        <w:tc>
          <w:tcPr>
            <w:cnfStyle w:val="001000000000" w:firstRow="0" w:lastRow="0" w:firstColumn="1" w:lastColumn="0" w:oddVBand="0" w:evenVBand="0" w:oddHBand="0" w:evenHBand="0" w:firstRowFirstColumn="0" w:firstRowLastColumn="0" w:lastRowFirstColumn="0" w:lastRowLastColumn="0"/>
            <w:tcW w:w="258" w:type="pct"/>
            <w:vMerge/>
            <w:vAlign w:val="center"/>
          </w:tcPr>
          <w:p w14:paraId="07AD80C4" w14:textId="77777777" w:rsidR="00771A63" w:rsidRPr="000A0FAE" w:rsidRDefault="00771A63" w:rsidP="000A0FAE">
            <w:pPr>
              <w:pStyle w:val="BodyText"/>
              <w:tabs>
                <w:tab w:val="left" w:pos="360"/>
                <w:tab w:val="left" w:pos="5040"/>
              </w:tabs>
              <w:rPr>
                <w:rFonts w:ascii="Tahoma" w:hAnsi="Tahoma" w:cs="Tahoma"/>
                <w:bCs w:val="0"/>
                <w:sz w:val="16"/>
                <w:szCs w:val="16"/>
              </w:rPr>
            </w:pPr>
          </w:p>
        </w:tc>
        <w:tc>
          <w:tcPr>
            <w:tcW w:w="416" w:type="pct"/>
            <w:shd w:val="clear" w:color="auto" w:fill="DCE6F1"/>
            <w:vAlign w:val="center"/>
          </w:tcPr>
          <w:p w14:paraId="26319FB8" w14:textId="77777777" w:rsidR="00771A63" w:rsidRPr="000A0FAE" w:rsidRDefault="00771A63"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16"/>
              </w:rPr>
            </w:pPr>
            <w:r w:rsidRPr="000A0FAE">
              <w:rPr>
                <w:rFonts w:ascii="Tahoma" w:hAnsi="Tahoma" w:cs="Tahoma"/>
                <w:bCs/>
                <w:sz w:val="16"/>
                <w:szCs w:val="16"/>
              </w:rPr>
              <w:t>April 28</w:t>
            </w:r>
          </w:p>
        </w:tc>
        <w:tc>
          <w:tcPr>
            <w:tcW w:w="1170" w:type="pct"/>
            <w:shd w:val="clear" w:color="auto" w:fill="DBE5F1" w:themeFill="accent1" w:themeFillTint="33"/>
            <w:vAlign w:val="center"/>
          </w:tcPr>
          <w:p w14:paraId="58C91861" w14:textId="2897CE05" w:rsidR="00771A63" w:rsidRPr="000A0FAE" w:rsidRDefault="00642D1A"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16"/>
              </w:rPr>
            </w:pPr>
            <w:r w:rsidRPr="000A0FAE">
              <w:rPr>
                <w:rFonts w:ascii="Tahoma" w:hAnsi="Tahoma" w:cs="Tahoma"/>
                <w:bCs/>
                <w:sz w:val="16"/>
                <w:szCs w:val="16"/>
              </w:rPr>
              <w:t>Presenting Research</w:t>
            </w:r>
          </w:p>
        </w:tc>
        <w:tc>
          <w:tcPr>
            <w:tcW w:w="1031" w:type="pct"/>
            <w:vMerge/>
            <w:vAlign w:val="center"/>
          </w:tcPr>
          <w:p w14:paraId="35B92678" w14:textId="77777777" w:rsidR="00771A63" w:rsidRPr="000A0FAE" w:rsidRDefault="00771A63"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color w:val="AA7BCD"/>
                <w:sz w:val="16"/>
                <w:szCs w:val="16"/>
              </w:rPr>
            </w:pPr>
          </w:p>
        </w:tc>
        <w:tc>
          <w:tcPr>
            <w:tcW w:w="1540" w:type="pct"/>
            <w:vMerge/>
            <w:vAlign w:val="center"/>
          </w:tcPr>
          <w:p w14:paraId="1B058C48" w14:textId="77777777" w:rsidR="00771A63" w:rsidRPr="000A0FAE" w:rsidRDefault="00771A63"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color w:val="E36C0A" w:themeColor="accent6" w:themeShade="BF"/>
                <w:sz w:val="16"/>
                <w:szCs w:val="16"/>
              </w:rPr>
            </w:pPr>
          </w:p>
        </w:tc>
        <w:tc>
          <w:tcPr>
            <w:tcW w:w="585" w:type="pct"/>
            <w:vMerge/>
            <w:vAlign w:val="center"/>
          </w:tcPr>
          <w:p w14:paraId="3EE372F5" w14:textId="77777777" w:rsidR="00771A63" w:rsidRPr="000A0FAE" w:rsidRDefault="00771A63"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6"/>
                <w:szCs w:val="16"/>
              </w:rPr>
            </w:pPr>
          </w:p>
        </w:tc>
      </w:tr>
      <w:tr w:rsidR="00B25C78" w:rsidRPr="0015338E" w14:paraId="52876FB7" w14:textId="77777777" w:rsidTr="000A0FAE">
        <w:trPr>
          <w:cnfStyle w:val="000000100000" w:firstRow="0" w:lastRow="0" w:firstColumn="0" w:lastColumn="0" w:oddVBand="0" w:evenVBand="0" w:oddHBand="1"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258" w:type="pct"/>
            <w:vMerge w:val="restart"/>
            <w:shd w:val="clear" w:color="auto" w:fill="FFFFFF" w:themeFill="background1"/>
            <w:vAlign w:val="center"/>
          </w:tcPr>
          <w:p w14:paraId="3258561D" w14:textId="77777777" w:rsidR="00771A63" w:rsidRPr="000A0FAE" w:rsidRDefault="00771A63" w:rsidP="000A0FAE">
            <w:pPr>
              <w:pStyle w:val="BodyText"/>
              <w:tabs>
                <w:tab w:val="left" w:pos="360"/>
                <w:tab w:val="left" w:pos="5040"/>
              </w:tabs>
              <w:rPr>
                <w:rFonts w:ascii="Tahoma" w:hAnsi="Tahoma" w:cs="Tahoma"/>
                <w:bCs w:val="0"/>
                <w:sz w:val="16"/>
                <w:szCs w:val="16"/>
              </w:rPr>
            </w:pPr>
            <w:r w:rsidRPr="000A0FAE">
              <w:rPr>
                <w:rFonts w:ascii="Tahoma" w:hAnsi="Tahoma" w:cs="Tahoma"/>
                <w:sz w:val="16"/>
                <w:szCs w:val="16"/>
              </w:rPr>
              <w:lastRenderedPageBreak/>
              <w:t>14</w:t>
            </w:r>
          </w:p>
        </w:tc>
        <w:tc>
          <w:tcPr>
            <w:tcW w:w="416" w:type="pct"/>
            <w:shd w:val="clear" w:color="auto" w:fill="FFFFFF" w:themeFill="background1"/>
            <w:vAlign w:val="center"/>
          </w:tcPr>
          <w:p w14:paraId="01EC704E" w14:textId="77777777"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16"/>
              </w:rPr>
            </w:pPr>
            <w:r w:rsidRPr="000A0FAE">
              <w:rPr>
                <w:rFonts w:ascii="Tahoma" w:hAnsi="Tahoma" w:cs="Tahoma"/>
                <w:bCs/>
                <w:sz w:val="16"/>
                <w:szCs w:val="16"/>
              </w:rPr>
              <w:t>May 3</w:t>
            </w:r>
          </w:p>
        </w:tc>
        <w:tc>
          <w:tcPr>
            <w:tcW w:w="1170" w:type="pct"/>
            <w:shd w:val="clear" w:color="auto" w:fill="FFFFFF" w:themeFill="background1"/>
            <w:vAlign w:val="center"/>
          </w:tcPr>
          <w:p w14:paraId="669D04AD" w14:textId="6F583A50" w:rsidR="00771A63" w:rsidRPr="000A0FAE" w:rsidRDefault="000118EA"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16"/>
              </w:rPr>
            </w:pPr>
            <w:r>
              <w:rPr>
                <w:rFonts w:ascii="Tahoma" w:hAnsi="Tahoma" w:cs="Tahoma"/>
                <w:bCs/>
                <w:sz w:val="16"/>
                <w:szCs w:val="16"/>
              </w:rPr>
              <w:t>Ethics</w:t>
            </w:r>
          </w:p>
        </w:tc>
        <w:tc>
          <w:tcPr>
            <w:tcW w:w="1031" w:type="pct"/>
            <w:vMerge w:val="restart"/>
            <w:shd w:val="clear" w:color="auto" w:fill="FFFFFF" w:themeFill="background1"/>
            <w:vAlign w:val="center"/>
          </w:tcPr>
          <w:p w14:paraId="30C93E5D" w14:textId="1E7E1F8F"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color w:val="3889FF"/>
                <w:sz w:val="16"/>
                <w:szCs w:val="16"/>
              </w:rPr>
            </w:pPr>
            <w:r w:rsidRPr="000A0FAE">
              <w:rPr>
                <w:rFonts w:ascii="Tahoma" w:hAnsi="Tahoma" w:cs="Tahoma"/>
                <w:bCs/>
                <w:color w:val="3889FF"/>
                <w:sz w:val="16"/>
                <w:szCs w:val="16"/>
              </w:rPr>
              <w:t xml:space="preserve">Crump Chapter </w:t>
            </w:r>
            <w:r w:rsidR="000118EA">
              <w:rPr>
                <w:rFonts w:ascii="Tahoma" w:hAnsi="Tahoma" w:cs="Tahoma"/>
                <w:bCs/>
                <w:color w:val="3889FF"/>
                <w:sz w:val="16"/>
                <w:szCs w:val="16"/>
              </w:rPr>
              <w:t>7</w:t>
            </w:r>
          </w:p>
        </w:tc>
        <w:tc>
          <w:tcPr>
            <w:tcW w:w="1540" w:type="pct"/>
            <w:vMerge w:val="restart"/>
            <w:shd w:val="clear" w:color="auto" w:fill="FFFFFF" w:themeFill="background1"/>
            <w:vAlign w:val="center"/>
          </w:tcPr>
          <w:p w14:paraId="336A3447" w14:textId="76595BA6"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color w:val="00B050"/>
                <w:sz w:val="16"/>
                <w:szCs w:val="16"/>
              </w:rPr>
            </w:pPr>
            <w:r w:rsidRPr="000A0FAE">
              <w:rPr>
                <w:rFonts w:ascii="Tahoma" w:hAnsi="Tahoma" w:cs="Tahoma"/>
                <w:bCs/>
                <w:color w:val="FE1FC7"/>
                <w:sz w:val="16"/>
                <w:szCs w:val="16"/>
              </w:rPr>
              <w:t xml:space="preserve">Course Activity: </w:t>
            </w:r>
            <w:r w:rsidR="000118EA">
              <w:rPr>
                <w:rFonts w:ascii="Tahoma" w:hAnsi="Tahoma" w:cs="Tahoma"/>
                <w:bCs/>
                <w:color w:val="FE1FC7"/>
                <w:sz w:val="16"/>
                <w:szCs w:val="16"/>
              </w:rPr>
              <w:t>CITI Training</w:t>
            </w:r>
            <w:r w:rsidRPr="000A0FAE">
              <w:rPr>
                <w:rFonts w:ascii="Tahoma" w:hAnsi="Tahoma" w:cs="Tahoma"/>
                <w:bCs/>
                <w:color w:val="00B050"/>
                <w:sz w:val="16"/>
                <w:szCs w:val="16"/>
              </w:rPr>
              <w:t xml:space="preserve"> </w:t>
            </w:r>
          </w:p>
          <w:p w14:paraId="0C644E01" w14:textId="4C3BA833" w:rsidR="00771A63" w:rsidRPr="000A0FAE" w:rsidRDefault="000118EA"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color w:val="E36C0A" w:themeColor="accent6" w:themeShade="BF"/>
                <w:sz w:val="16"/>
                <w:szCs w:val="16"/>
              </w:rPr>
            </w:pPr>
            <w:r>
              <w:rPr>
                <w:rFonts w:ascii="Tahoma" w:hAnsi="Tahoma" w:cs="Tahoma"/>
                <w:bCs/>
                <w:color w:val="00B050"/>
                <w:sz w:val="16"/>
                <w:szCs w:val="16"/>
              </w:rPr>
              <w:t>Extra Credit: Ethics Commentary</w:t>
            </w:r>
          </w:p>
        </w:tc>
        <w:tc>
          <w:tcPr>
            <w:tcW w:w="585" w:type="pct"/>
            <w:vMerge w:val="restart"/>
            <w:shd w:val="clear" w:color="auto" w:fill="FFFFFF" w:themeFill="background1"/>
            <w:vAlign w:val="center"/>
          </w:tcPr>
          <w:p w14:paraId="7F113767" w14:textId="77777777"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6"/>
                <w:szCs w:val="16"/>
              </w:rPr>
            </w:pPr>
            <w:r w:rsidRPr="000A0FAE">
              <w:rPr>
                <w:rFonts w:ascii="Tahoma" w:hAnsi="Tahoma" w:cs="Tahoma"/>
                <w:bCs/>
                <w:color w:val="000000" w:themeColor="text1"/>
                <w:sz w:val="16"/>
                <w:szCs w:val="16"/>
              </w:rPr>
              <w:t>May 10</w:t>
            </w:r>
          </w:p>
        </w:tc>
      </w:tr>
      <w:tr w:rsidR="000A0FAE" w:rsidRPr="0015338E" w14:paraId="1AB1AC60" w14:textId="77777777" w:rsidTr="000A0FAE">
        <w:trPr>
          <w:trHeight w:val="634"/>
        </w:trPr>
        <w:tc>
          <w:tcPr>
            <w:cnfStyle w:val="001000000000" w:firstRow="0" w:lastRow="0" w:firstColumn="1" w:lastColumn="0" w:oddVBand="0" w:evenVBand="0" w:oddHBand="0" w:evenHBand="0" w:firstRowFirstColumn="0" w:firstRowLastColumn="0" w:lastRowFirstColumn="0" w:lastRowLastColumn="0"/>
            <w:tcW w:w="258" w:type="pct"/>
            <w:vMerge/>
            <w:vAlign w:val="center"/>
          </w:tcPr>
          <w:p w14:paraId="30D59EB7" w14:textId="77777777" w:rsidR="00771A63" w:rsidRPr="000A0FAE" w:rsidRDefault="00771A63" w:rsidP="000A0FAE">
            <w:pPr>
              <w:pStyle w:val="BodyText"/>
              <w:tabs>
                <w:tab w:val="left" w:pos="360"/>
                <w:tab w:val="left" w:pos="5040"/>
              </w:tabs>
              <w:rPr>
                <w:rFonts w:ascii="Tahoma" w:hAnsi="Tahoma" w:cs="Tahoma"/>
                <w:bCs w:val="0"/>
                <w:sz w:val="16"/>
                <w:szCs w:val="16"/>
              </w:rPr>
            </w:pPr>
          </w:p>
        </w:tc>
        <w:tc>
          <w:tcPr>
            <w:tcW w:w="416" w:type="pct"/>
            <w:vAlign w:val="center"/>
          </w:tcPr>
          <w:p w14:paraId="0E36A727" w14:textId="77777777" w:rsidR="00771A63" w:rsidRPr="000A0FAE" w:rsidRDefault="00771A63"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16"/>
              </w:rPr>
            </w:pPr>
            <w:r w:rsidRPr="000A0FAE">
              <w:rPr>
                <w:rFonts w:ascii="Tahoma" w:hAnsi="Tahoma" w:cs="Tahoma"/>
                <w:bCs/>
                <w:sz w:val="16"/>
                <w:szCs w:val="16"/>
              </w:rPr>
              <w:t>May 5</w:t>
            </w:r>
          </w:p>
        </w:tc>
        <w:tc>
          <w:tcPr>
            <w:tcW w:w="1170" w:type="pct"/>
            <w:vAlign w:val="center"/>
          </w:tcPr>
          <w:p w14:paraId="61B74062" w14:textId="7EBD7F22" w:rsidR="00771A63" w:rsidRPr="000A0FAE" w:rsidRDefault="00642D1A"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16"/>
              </w:rPr>
            </w:pPr>
            <w:r w:rsidRPr="000A0FAE">
              <w:rPr>
                <w:rFonts w:ascii="Tahoma" w:hAnsi="Tahoma" w:cs="Tahoma"/>
                <w:bCs/>
                <w:sz w:val="16"/>
                <w:szCs w:val="16"/>
              </w:rPr>
              <w:t>Open Science &amp; Replication</w:t>
            </w:r>
          </w:p>
        </w:tc>
        <w:tc>
          <w:tcPr>
            <w:tcW w:w="1031" w:type="pct"/>
            <w:vMerge/>
            <w:vAlign w:val="center"/>
          </w:tcPr>
          <w:p w14:paraId="4E2DD8CD" w14:textId="77777777" w:rsidR="00771A63" w:rsidRPr="000A0FAE" w:rsidRDefault="00771A63"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color w:val="AA7BCD"/>
                <w:sz w:val="16"/>
                <w:szCs w:val="16"/>
              </w:rPr>
            </w:pPr>
          </w:p>
        </w:tc>
        <w:tc>
          <w:tcPr>
            <w:tcW w:w="1540" w:type="pct"/>
            <w:vMerge/>
            <w:vAlign w:val="center"/>
          </w:tcPr>
          <w:p w14:paraId="4FE30B36" w14:textId="77777777" w:rsidR="00771A63" w:rsidRPr="000A0FAE" w:rsidRDefault="00771A63"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color w:val="E36C0A" w:themeColor="accent6" w:themeShade="BF"/>
                <w:sz w:val="16"/>
                <w:szCs w:val="16"/>
              </w:rPr>
            </w:pPr>
          </w:p>
        </w:tc>
        <w:tc>
          <w:tcPr>
            <w:tcW w:w="585" w:type="pct"/>
            <w:vMerge/>
            <w:vAlign w:val="center"/>
          </w:tcPr>
          <w:p w14:paraId="5431EF2E" w14:textId="77777777" w:rsidR="00771A63" w:rsidRPr="000A0FAE" w:rsidRDefault="00771A63"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6"/>
                <w:szCs w:val="16"/>
              </w:rPr>
            </w:pPr>
          </w:p>
        </w:tc>
      </w:tr>
      <w:tr w:rsidR="00B25C78" w:rsidRPr="0015338E" w14:paraId="56B93055" w14:textId="77777777" w:rsidTr="000A0FAE">
        <w:trPr>
          <w:cnfStyle w:val="000000100000" w:firstRow="0" w:lastRow="0" w:firstColumn="0" w:lastColumn="0" w:oddVBand="0" w:evenVBand="0" w:oddHBand="1"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258" w:type="pct"/>
            <w:vMerge w:val="restart"/>
            <w:vAlign w:val="center"/>
          </w:tcPr>
          <w:p w14:paraId="2D2EB199" w14:textId="77777777" w:rsidR="00771A63" w:rsidRPr="000A0FAE" w:rsidRDefault="00771A63" w:rsidP="000A0FAE">
            <w:pPr>
              <w:pStyle w:val="BodyText"/>
              <w:tabs>
                <w:tab w:val="left" w:pos="360"/>
                <w:tab w:val="left" w:pos="5040"/>
              </w:tabs>
              <w:rPr>
                <w:rFonts w:ascii="Tahoma" w:hAnsi="Tahoma" w:cs="Tahoma"/>
                <w:bCs w:val="0"/>
                <w:sz w:val="16"/>
                <w:szCs w:val="16"/>
              </w:rPr>
            </w:pPr>
            <w:r w:rsidRPr="000A0FAE">
              <w:rPr>
                <w:rFonts w:ascii="Tahoma" w:hAnsi="Tahoma" w:cs="Tahoma"/>
                <w:sz w:val="16"/>
                <w:szCs w:val="16"/>
              </w:rPr>
              <w:t>15</w:t>
            </w:r>
          </w:p>
        </w:tc>
        <w:tc>
          <w:tcPr>
            <w:tcW w:w="416" w:type="pct"/>
            <w:vAlign w:val="center"/>
          </w:tcPr>
          <w:p w14:paraId="7360026F" w14:textId="77777777"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16"/>
              </w:rPr>
            </w:pPr>
            <w:r w:rsidRPr="000A0FAE">
              <w:rPr>
                <w:rFonts w:ascii="Tahoma" w:hAnsi="Tahoma" w:cs="Tahoma"/>
                <w:bCs/>
                <w:sz w:val="16"/>
                <w:szCs w:val="16"/>
              </w:rPr>
              <w:t>May 10</w:t>
            </w:r>
          </w:p>
        </w:tc>
        <w:tc>
          <w:tcPr>
            <w:tcW w:w="1170" w:type="pct"/>
            <w:vAlign w:val="center"/>
          </w:tcPr>
          <w:p w14:paraId="454A63F2" w14:textId="52068E76" w:rsidR="00771A63" w:rsidRPr="000A0FAE" w:rsidRDefault="00642D1A"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16"/>
              </w:rPr>
            </w:pPr>
            <w:r w:rsidRPr="000A0FAE">
              <w:rPr>
                <w:rFonts w:ascii="Tahoma" w:hAnsi="Tahoma" w:cs="Tahoma"/>
                <w:bCs/>
                <w:sz w:val="16"/>
                <w:szCs w:val="16"/>
              </w:rPr>
              <w:t>Applying Your Knowledge</w:t>
            </w:r>
          </w:p>
        </w:tc>
        <w:tc>
          <w:tcPr>
            <w:tcW w:w="1031" w:type="pct"/>
            <w:vMerge w:val="restart"/>
            <w:vAlign w:val="center"/>
          </w:tcPr>
          <w:p w14:paraId="51E90C10" w14:textId="180C05D6"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color w:val="AA7BCD"/>
                <w:sz w:val="16"/>
                <w:szCs w:val="16"/>
              </w:rPr>
            </w:pPr>
          </w:p>
        </w:tc>
        <w:tc>
          <w:tcPr>
            <w:tcW w:w="1540" w:type="pct"/>
            <w:vMerge w:val="restart"/>
            <w:vAlign w:val="center"/>
          </w:tcPr>
          <w:p w14:paraId="748090C9" w14:textId="77777777"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color w:val="00B050"/>
                <w:sz w:val="16"/>
                <w:szCs w:val="16"/>
              </w:rPr>
            </w:pPr>
            <w:r w:rsidRPr="000A0FAE">
              <w:rPr>
                <w:rFonts w:ascii="Tahoma" w:hAnsi="Tahoma" w:cs="Tahoma"/>
                <w:bCs/>
                <w:color w:val="FE1FC7"/>
                <w:sz w:val="16"/>
                <w:szCs w:val="16"/>
              </w:rPr>
              <w:t>Course Activity: Peer Review</w:t>
            </w:r>
            <w:r w:rsidRPr="000A0FAE">
              <w:rPr>
                <w:rFonts w:ascii="Tahoma" w:hAnsi="Tahoma" w:cs="Tahoma"/>
                <w:bCs/>
                <w:color w:val="00B050"/>
                <w:sz w:val="16"/>
                <w:szCs w:val="16"/>
              </w:rPr>
              <w:t xml:space="preserve"> </w:t>
            </w:r>
          </w:p>
          <w:p w14:paraId="033F5A19" w14:textId="43E0FC77"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color w:val="E36C0A" w:themeColor="accent6" w:themeShade="BF"/>
                <w:sz w:val="16"/>
                <w:szCs w:val="16"/>
              </w:rPr>
            </w:pPr>
            <w:r w:rsidRPr="000A0FAE">
              <w:rPr>
                <w:rFonts w:ascii="Tahoma" w:hAnsi="Tahoma" w:cs="Tahoma"/>
                <w:bCs/>
                <w:color w:val="00B050"/>
                <w:sz w:val="16"/>
                <w:szCs w:val="16"/>
              </w:rPr>
              <w:t xml:space="preserve">Research Report: Activity # 10 </w:t>
            </w:r>
          </w:p>
        </w:tc>
        <w:tc>
          <w:tcPr>
            <w:tcW w:w="585" w:type="pct"/>
            <w:vMerge w:val="restart"/>
            <w:vAlign w:val="center"/>
          </w:tcPr>
          <w:p w14:paraId="307013ED" w14:textId="77777777"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6"/>
                <w:szCs w:val="16"/>
              </w:rPr>
            </w:pPr>
            <w:r w:rsidRPr="000A0FAE">
              <w:rPr>
                <w:rFonts w:ascii="Tahoma" w:hAnsi="Tahoma" w:cs="Tahoma"/>
                <w:bCs/>
                <w:color w:val="000000" w:themeColor="text1"/>
                <w:sz w:val="16"/>
                <w:szCs w:val="16"/>
              </w:rPr>
              <w:t>May 17</w:t>
            </w:r>
          </w:p>
        </w:tc>
      </w:tr>
      <w:tr w:rsidR="00B25C78" w:rsidRPr="0015338E" w14:paraId="037492AA" w14:textId="77777777" w:rsidTr="000A0FAE">
        <w:trPr>
          <w:trHeight w:val="634"/>
        </w:trPr>
        <w:tc>
          <w:tcPr>
            <w:cnfStyle w:val="001000000000" w:firstRow="0" w:lastRow="0" w:firstColumn="1" w:lastColumn="0" w:oddVBand="0" w:evenVBand="0" w:oddHBand="0" w:evenHBand="0" w:firstRowFirstColumn="0" w:firstRowLastColumn="0" w:lastRowFirstColumn="0" w:lastRowLastColumn="0"/>
            <w:tcW w:w="258" w:type="pct"/>
            <w:vMerge/>
            <w:vAlign w:val="center"/>
          </w:tcPr>
          <w:p w14:paraId="1980176E" w14:textId="77777777" w:rsidR="00771A63" w:rsidRPr="000A0FAE" w:rsidRDefault="00771A63" w:rsidP="000A0FAE">
            <w:pPr>
              <w:pStyle w:val="BodyText"/>
              <w:tabs>
                <w:tab w:val="left" w:pos="360"/>
                <w:tab w:val="left" w:pos="5040"/>
              </w:tabs>
              <w:rPr>
                <w:rFonts w:ascii="Tahoma" w:hAnsi="Tahoma" w:cs="Tahoma"/>
                <w:bCs w:val="0"/>
                <w:sz w:val="16"/>
                <w:szCs w:val="16"/>
              </w:rPr>
            </w:pPr>
          </w:p>
        </w:tc>
        <w:tc>
          <w:tcPr>
            <w:tcW w:w="416" w:type="pct"/>
            <w:shd w:val="clear" w:color="auto" w:fill="DCE6F1"/>
            <w:vAlign w:val="center"/>
          </w:tcPr>
          <w:p w14:paraId="620F95AD" w14:textId="77777777" w:rsidR="00771A63" w:rsidRPr="000A0FAE" w:rsidRDefault="00771A63"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16"/>
              </w:rPr>
            </w:pPr>
            <w:r w:rsidRPr="000A0FAE">
              <w:rPr>
                <w:rFonts w:ascii="Tahoma" w:hAnsi="Tahoma" w:cs="Tahoma"/>
                <w:bCs/>
                <w:sz w:val="16"/>
                <w:szCs w:val="16"/>
              </w:rPr>
              <w:t>May 12</w:t>
            </w:r>
          </w:p>
        </w:tc>
        <w:tc>
          <w:tcPr>
            <w:tcW w:w="1170" w:type="pct"/>
            <w:shd w:val="clear" w:color="auto" w:fill="DCE6F1"/>
            <w:vAlign w:val="center"/>
          </w:tcPr>
          <w:p w14:paraId="0AEDE8F7" w14:textId="6149DA1D" w:rsidR="00771A63" w:rsidRPr="000A0FAE" w:rsidRDefault="00642D1A"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16"/>
              </w:rPr>
            </w:pPr>
            <w:r>
              <w:rPr>
                <w:rFonts w:ascii="Tahoma" w:hAnsi="Tahoma" w:cs="Tahoma"/>
                <w:bCs/>
                <w:sz w:val="16"/>
                <w:szCs w:val="16"/>
              </w:rPr>
              <w:t xml:space="preserve">Psych Research @ </w:t>
            </w:r>
            <w:proofErr w:type="spellStart"/>
            <w:r>
              <w:rPr>
                <w:rFonts w:ascii="Tahoma" w:hAnsi="Tahoma" w:cs="Tahoma"/>
                <w:bCs/>
                <w:sz w:val="16"/>
                <w:szCs w:val="16"/>
              </w:rPr>
              <w:t>JJay</w:t>
            </w:r>
            <w:proofErr w:type="spellEnd"/>
            <w:r>
              <w:rPr>
                <w:rFonts w:ascii="Tahoma" w:hAnsi="Tahoma" w:cs="Tahoma"/>
                <w:bCs/>
                <w:sz w:val="16"/>
                <w:szCs w:val="16"/>
              </w:rPr>
              <w:t xml:space="preserve"> Guest Speakers</w:t>
            </w:r>
          </w:p>
        </w:tc>
        <w:tc>
          <w:tcPr>
            <w:tcW w:w="1031" w:type="pct"/>
            <w:vMerge/>
            <w:vAlign w:val="center"/>
          </w:tcPr>
          <w:p w14:paraId="640EFA69" w14:textId="77777777" w:rsidR="00771A63" w:rsidRPr="000A0FAE" w:rsidRDefault="00771A63"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color w:val="AA7BCD"/>
                <w:sz w:val="16"/>
                <w:szCs w:val="16"/>
              </w:rPr>
            </w:pPr>
          </w:p>
        </w:tc>
        <w:tc>
          <w:tcPr>
            <w:tcW w:w="1540" w:type="pct"/>
            <w:vMerge/>
            <w:vAlign w:val="center"/>
          </w:tcPr>
          <w:p w14:paraId="2DA96E34" w14:textId="77777777" w:rsidR="00771A63" w:rsidRPr="000A0FAE" w:rsidRDefault="00771A63"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color w:val="E36C0A" w:themeColor="accent6" w:themeShade="BF"/>
                <w:sz w:val="16"/>
                <w:szCs w:val="16"/>
              </w:rPr>
            </w:pPr>
          </w:p>
        </w:tc>
        <w:tc>
          <w:tcPr>
            <w:tcW w:w="585" w:type="pct"/>
            <w:vMerge/>
            <w:vAlign w:val="center"/>
          </w:tcPr>
          <w:p w14:paraId="57F5957C" w14:textId="77777777" w:rsidR="00771A63" w:rsidRPr="000A0FAE" w:rsidRDefault="00771A63" w:rsidP="000A0FAE">
            <w:pPr>
              <w:pStyle w:val="BodyText"/>
              <w:tabs>
                <w:tab w:val="left" w:pos="360"/>
                <w:tab w:val="left" w:pos="5040"/>
              </w:tabs>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6"/>
                <w:szCs w:val="16"/>
              </w:rPr>
            </w:pPr>
          </w:p>
        </w:tc>
      </w:tr>
      <w:tr w:rsidR="00B25C78" w:rsidRPr="0015338E" w14:paraId="663CEC1B" w14:textId="77777777" w:rsidTr="000A0FAE">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258" w:type="pct"/>
            <w:shd w:val="clear" w:color="auto" w:fill="FFFFFF" w:themeFill="background1"/>
            <w:vAlign w:val="center"/>
          </w:tcPr>
          <w:p w14:paraId="2A2B245A" w14:textId="77777777" w:rsidR="00771A63" w:rsidRPr="000A0FAE" w:rsidRDefault="00771A63" w:rsidP="000A0FAE">
            <w:pPr>
              <w:pStyle w:val="BodyText"/>
              <w:tabs>
                <w:tab w:val="left" w:pos="360"/>
                <w:tab w:val="left" w:pos="5040"/>
              </w:tabs>
              <w:rPr>
                <w:rFonts w:ascii="Tahoma" w:hAnsi="Tahoma" w:cs="Tahoma"/>
                <w:bCs w:val="0"/>
                <w:sz w:val="16"/>
                <w:szCs w:val="16"/>
              </w:rPr>
            </w:pPr>
            <w:r w:rsidRPr="000A0FAE">
              <w:rPr>
                <w:rFonts w:ascii="Tahoma" w:hAnsi="Tahoma" w:cs="Tahoma"/>
                <w:sz w:val="16"/>
                <w:szCs w:val="16"/>
              </w:rPr>
              <w:t>16</w:t>
            </w:r>
          </w:p>
        </w:tc>
        <w:tc>
          <w:tcPr>
            <w:tcW w:w="416" w:type="pct"/>
            <w:shd w:val="clear" w:color="auto" w:fill="FFFFFF" w:themeFill="background1"/>
            <w:vAlign w:val="center"/>
          </w:tcPr>
          <w:p w14:paraId="541E6B0F" w14:textId="77777777"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16"/>
              </w:rPr>
            </w:pPr>
            <w:r w:rsidRPr="000A0FAE">
              <w:rPr>
                <w:rFonts w:ascii="Tahoma" w:hAnsi="Tahoma" w:cs="Tahoma"/>
                <w:bCs/>
                <w:sz w:val="16"/>
                <w:szCs w:val="16"/>
              </w:rPr>
              <w:t>May 17</w:t>
            </w:r>
          </w:p>
        </w:tc>
        <w:tc>
          <w:tcPr>
            <w:tcW w:w="1170" w:type="pct"/>
            <w:shd w:val="clear" w:color="auto" w:fill="FFFFFF" w:themeFill="background1"/>
            <w:vAlign w:val="center"/>
          </w:tcPr>
          <w:p w14:paraId="2DFDFA8A" w14:textId="77777777"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16"/>
              </w:rPr>
            </w:pPr>
            <w:r w:rsidRPr="000A0FAE">
              <w:rPr>
                <w:rFonts w:ascii="Tahoma" w:hAnsi="Tahoma" w:cs="Tahoma"/>
                <w:bCs/>
                <w:sz w:val="16"/>
                <w:szCs w:val="16"/>
              </w:rPr>
              <w:t>Wrap Up</w:t>
            </w:r>
          </w:p>
        </w:tc>
        <w:tc>
          <w:tcPr>
            <w:tcW w:w="1031" w:type="pct"/>
            <w:shd w:val="clear" w:color="auto" w:fill="FFFFFF" w:themeFill="background1"/>
            <w:vAlign w:val="center"/>
          </w:tcPr>
          <w:p w14:paraId="03813CAE" w14:textId="77777777" w:rsidR="00771A63" w:rsidRPr="000A0FAE" w:rsidRDefault="006D08BC" w:rsidP="000A0FAE">
            <w:pPr>
              <w:pStyle w:val="BodyText"/>
              <w:numPr>
                <w:ilvl w:val="0"/>
                <w:numId w:val="6"/>
              </w:numPr>
              <w:cnfStyle w:val="000000100000" w:firstRow="0" w:lastRow="0" w:firstColumn="0" w:lastColumn="0" w:oddVBand="0" w:evenVBand="0" w:oddHBand="1" w:evenHBand="0" w:firstRowFirstColumn="0" w:firstRowLastColumn="0" w:lastRowFirstColumn="0" w:lastRowLastColumn="0"/>
              <w:rPr>
                <w:rFonts w:ascii="Tahoma" w:hAnsi="Tahoma" w:cs="Tahoma"/>
                <w:bCs/>
                <w:color w:val="AA7BCD"/>
                <w:sz w:val="16"/>
                <w:szCs w:val="16"/>
              </w:rPr>
            </w:pPr>
            <w:hyperlink r:id="rId20" w:history="1">
              <w:r w:rsidR="00771A63" w:rsidRPr="000A0FAE">
                <w:rPr>
                  <w:rStyle w:val="Hyperlink"/>
                  <w:rFonts w:ascii="Tahoma" w:hAnsi="Tahoma" w:cs="Tahoma"/>
                  <w:bCs/>
                  <w:color w:val="AA7BCD"/>
                  <w:sz w:val="16"/>
                  <w:szCs w:val="16"/>
                </w:rPr>
                <w:t>APA Careers in Psychology Guide</w:t>
              </w:r>
            </w:hyperlink>
          </w:p>
          <w:p w14:paraId="100189B3" w14:textId="77777777" w:rsidR="00771A63" w:rsidRPr="000A0FAE" w:rsidRDefault="006D08BC" w:rsidP="000A0FAE">
            <w:pPr>
              <w:pStyle w:val="BodyText"/>
              <w:numPr>
                <w:ilvl w:val="0"/>
                <w:numId w:val="6"/>
              </w:numPr>
              <w:cnfStyle w:val="000000100000" w:firstRow="0" w:lastRow="0" w:firstColumn="0" w:lastColumn="0" w:oddVBand="0" w:evenVBand="0" w:oddHBand="1" w:evenHBand="0" w:firstRowFirstColumn="0" w:firstRowLastColumn="0" w:lastRowFirstColumn="0" w:lastRowLastColumn="0"/>
              <w:rPr>
                <w:rFonts w:ascii="Tahoma" w:hAnsi="Tahoma" w:cs="Tahoma"/>
                <w:bCs/>
                <w:color w:val="AA7BCD"/>
                <w:sz w:val="16"/>
                <w:szCs w:val="16"/>
              </w:rPr>
            </w:pPr>
            <w:hyperlink r:id="rId21" w:history="1">
              <w:r w:rsidR="00771A63" w:rsidRPr="000A0FAE">
                <w:rPr>
                  <w:rStyle w:val="Hyperlink"/>
                  <w:rFonts w:ascii="Tahoma" w:hAnsi="Tahoma" w:cs="Tahoma"/>
                  <w:bCs/>
                  <w:color w:val="AA7BCD"/>
                  <w:sz w:val="16"/>
                  <w:szCs w:val="16"/>
                </w:rPr>
                <w:t xml:space="preserve">Careers with a </w:t>
              </w:r>
              <w:proofErr w:type="gramStart"/>
              <w:r w:rsidR="00771A63" w:rsidRPr="000A0FAE">
                <w:rPr>
                  <w:rStyle w:val="Hyperlink"/>
                  <w:rFonts w:ascii="Tahoma" w:hAnsi="Tahoma" w:cs="Tahoma"/>
                  <w:bCs/>
                  <w:color w:val="AA7BCD"/>
                  <w:sz w:val="16"/>
                  <w:szCs w:val="16"/>
                </w:rPr>
                <w:t>Bachelor’s Degree</w:t>
              </w:r>
              <w:proofErr w:type="gramEnd"/>
              <w:r w:rsidR="00771A63" w:rsidRPr="000A0FAE">
                <w:rPr>
                  <w:rStyle w:val="Hyperlink"/>
                  <w:rFonts w:ascii="Tahoma" w:hAnsi="Tahoma" w:cs="Tahoma"/>
                  <w:bCs/>
                  <w:color w:val="AA7BCD"/>
                  <w:sz w:val="16"/>
                  <w:szCs w:val="16"/>
                </w:rPr>
                <w:t xml:space="preserve"> in Psychology</w:t>
              </w:r>
            </w:hyperlink>
          </w:p>
          <w:p w14:paraId="248DC7C6" w14:textId="77777777" w:rsidR="00771A63" w:rsidRPr="00CA6DD1" w:rsidRDefault="006D08BC" w:rsidP="000A0FAE">
            <w:pPr>
              <w:pStyle w:val="BodyText"/>
              <w:numPr>
                <w:ilvl w:val="0"/>
                <w:numId w:val="6"/>
              </w:numPr>
              <w:tabs>
                <w:tab w:val="left" w:pos="360"/>
                <w:tab w:val="left" w:pos="5040"/>
              </w:tabs>
              <w:cnfStyle w:val="000000100000" w:firstRow="0" w:lastRow="0" w:firstColumn="0" w:lastColumn="0" w:oddVBand="0" w:evenVBand="0" w:oddHBand="1" w:evenHBand="0" w:firstRowFirstColumn="0" w:firstRowLastColumn="0" w:lastRowFirstColumn="0" w:lastRowLastColumn="0"/>
              <w:rPr>
                <w:rStyle w:val="Hyperlink"/>
                <w:rFonts w:ascii="Tahoma" w:hAnsi="Tahoma" w:cs="Tahoma"/>
                <w:bCs/>
                <w:color w:val="AA7BCD"/>
                <w:sz w:val="16"/>
                <w:szCs w:val="16"/>
                <w:u w:val="none"/>
              </w:rPr>
            </w:pPr>
            <w:hyperlink r:id="rId22" w:history="1">
              <w:r w:rsidR="00771A63" w:rsidRPr="000A0FAE">
                <w:rPr>
                  <w:rStyle w:val="Hyperlink"/>
                  <w:rFonts w:ascii="Tahoma" w:hAnsi="Tahoma" w:cs="Tahoma"/>
                  <w:bCs/>
                  <w:color w:val="AA7BCD"/>
                  <w:sz w:val="16"/>
                  <w:szCs w:val="16"/>
                </w:rPr>
                <w:t>Advice from Graduate Students</w:t>
              </w:r>
            </w:hyperlink>
          </w:p>
          <w:p w14:paraId="260C4B21" w14:textId="443446D2" w:rsidR="00CA6DD1" w:rsidRPr="000A0FAE" w:rsidRDefault="00CA6DD1" w:rsidP="00CA6DD1">
            <w:pPr>
              <w:pStyle w:val="BodyText"/>
              <w:tabs>
                <w:tab w:val="left" w:pos="360"/>
                <w:tab w:val="left" w:pos="5040"/>
              </w:tabs>
              <w:ind w:left="360"/>
              <w:cnfStyle w:val="000000100000" w:firstRow="0" w:lastRow="0" w:firstColumn="0" w:lastColumn="0" w:oddVBand="0" w:evenVBand="0" w:oddHBand="1" w:evenHBand="0" w:firstRowFirstColumn="0" w:firstRowLastColumn="0" w:lastRowFirstColumn="0" w:lastRowLastColumn="0"/>
              <w:rPr>
                <w:rFonts w:ascii="Tahoma" w:hAnsi="Tahoma" w:cs="Tahoma"/>
                <w:bCs/>
                <w:color w:val="AA7BCD"/>
                <w:sz w:val="16"/>
                <w:szCs w:val="16"/>
              </w:rPr>
            </w:pPr>
          </w:p>
        </w:tc>
        <w:tc>
          <w:tcPr>
            <w:tcW w:w="1540" w:type="pct"/>
            <w:shd w:val="clear" w:color="auto" w:fill="FFFFFF" w:themeFill="background1"/>
            <w:vAlign w:val="center"/>
          </w:tcPr>
          <w:p w14:paraId="40AB062F" w14:textId="77777777"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color w:val="E36C0A" w:themeColor="accent6" w:themeShade="BF"/>
                <w:sz w:val="16"/>
                <w:szCs w:val="16"/>
              </w:rPr>
            </w:pPr>
          </w:p>
        </w:tc>
        <w:tc>
          <w:tcPr>
            <w:tcW w:w="585" w:type="pct"/>
            <w:shd w:val="clear" w:color="auto" w:fill="FFFFFF" w:themeFill="background1"/>
            <w:vAlign w:val="center"/>
          </w:tcPr>
          <w:p w14:paraId="7C1900B4" w14:textId="77777777" w:rsidR="00771A63" w:rsidRPr="000A0FAE" w:rsidRDefault="00771A63" w:rsidP="000A0FAE">
            <w:pPr>
              <w:pStyle w:val="BodyText"/>
              <w:tabs>
                <w:tab w:val="left" w:pos="360"/>
                <w:tab w:val="left" w:pos="5040"/>
              </w:tabs>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6"/>
                <w:szCs w:val="16"/>
              </w:rPr>
            </w:pPr>
          </w:p>
        </w:tc>
      </w:tr>
      <w:tr w:rsidR="00771A63" w:rsidRPr="0015338E" w14:paraId="46E228C5" w14:textId="77777777" w:rsidTr="00B25C78">
        <w:trPr>
          <w:trHeight w:val="413"/>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1F497D" w:themeFill="text2"/>
            <w:vAlign w:val="center"/>
          </w:tcPr>
          <w:p w14:paraId="4A3AA53E" w14:textId="0255BEBE" w:rsidR="00771A63" w:rsidRPr="00B27A7D" w:rsidRDefault="00771A63" w:rsidP="00B25C78">
            <w:pPr>
              <w:pStyle w:val="BodyText"/>
              <w:tabs>
                <w:tab w:val="left" w:pos="360"/>
                <w:tab w:val="left" w:pos="5040"/>
              </w:tabs>
              <w:jc w:val="center"/>
              <w:rPr>
                <w:rFonts w:ascii="Tahoma" w:hAnsi="Tahoma" w:cs="Tahoma"/>
                <w:b w:val="0"/>
                <w:color w:val="FFFFFF" w:themeColor="background1"/>
                <w:sz w:val="16"/>
                <w:szCs w:val="16"/>
              </w:rPr>
            </w:pPr>
            <w:r w:rsidRPr="00B27A7D">
              <w:rPr>
                <w:rFonts w:ascii="Tahoma" w:hAnsi="Tahoma" w:cs="Tahoma"/>
                <w:color w:val="FFFFFF" w:themeColor="background1"/>
                <w:sz w:val="16"/>
                <w:szCs w:val="16"/>
              </w:rPr>
              <w:t xml:space="preserve">Research Report </w:t>
            </w:r>
            <w:r w:rsidR="0057337F">
              <w:rPr>
                <w:rFonts w:ascii="Tahoma" w:hAnsi="Tahoma" w:cs="Tahoma"/>
                <w:color w:val="FFFFFF" w:themeColor="background1"/>
                <w:sz w:val="16"/>
                <w:szCs w:val="16"/>
              </w:rPr>
              <w:t xml:space="preserve">Paper </w:t>
            </w:r>
            <w:r w:rsidRPr="00B27A7D">
              <w:rPr>
                <w:rFonts w:ascii="Tahoma" w:hAnsi="Tahoma" w:cs="Tahoma"/>
                <w:color w:val="FFFFFF" w:themeColor="background1"/>
                <w:sz w:val="16"/>
                <w:szCs w:val="16"/>
              </w:rPr>
              <w:t>Due May 24</w:t>
            </w:r>
          </w:p>
        </w:tc>
      </w:tr>
    </w:tbl>
    <w:p w14:paraId="6D42E0F6" w14:textId="77777777" w:rsidR="00771A63" w:rsidRPr="0015338E" w:rsidRDefault="00771A63" w:rsidP="00771A63">
      <w:pPr>
        <w:rPr>
          <w:rFonts w:ascii="Tahoma" w:hAnsi="Tahoma" w:cs="Tahoma"/>
          <w:bCs/>
          <w:sz w:val="16"/>
          <w:szCs w:val="16"/>
        </w:rPr>
      </w:pPr>
    </w:p>
    <w:p w14:paraId="5BD3BC1F" w14:textId="6701D4D2" w:rsidR="006D4125" w:rsidRPr="00C41310" w:rsidRDefault="006D4125" w:rsidP="00F40C9B">
      <w:pPr>
        <w:rPr>
          <w:rFonts w:ascii="Tahoma" w:hAnsi="Tahoma" w:cs="Tahoma"/>
          <w:bCs/>
          <w:sz w:val="22"/>
          <w:szCs w:val="22"/>
        </w:rPr>
      </w:pPr>
    </w:p>
    <w:sectPr w:rsidR="006D4125" w:rsidRPr="00C41310" w:rsidSect="00DA05F9">
      <w:pgSz w:w="15840" w:h="12240" w:orient="landscape"/>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33895" w14:textId="77777777" w:rsidR="006D08BC" w:rsidRDefault="006D08BC">
      <w:r>
        <w:separator/>
      </w:r>
    </w:p>
  </w:endnote>
  <w:endnote w:type="continuationSeparator" w:id="0">
    <w:p w14:paraId="6F434162" w14:textId="77777777" w:rsidR="006D08BC" w:rsidRDefault="006D0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F002F" w14:textId="77777777" w:rsidR="00204D09" w:rsidRDefault="00204D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9A6FA7F" w14:textId="77777777" w:rsidR="00204D09" w:rsidRDefault="00204D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2B1D" w14:textId="77777777" w:rsidR="00204D09" w:rsidRDefault="00204D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3FEBE91" w14:textId="77777777" w:rsidR="00204D09" w:rsidRDefault="00204D09" w:rsidP="00F54650">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B0964" w14:textId="77777777" w:rsidR="006D08BC" w:rsidRDefault="006D08BC">
      <w:r>
        <w:separator/>
      </w:r>
    </w:p>
  </w:footnote>
  <w:footnote w:type="continuationSeparator" w:id="0">
    <w:p w14:paraId="2F97BE52" w14:textId="77777777" w:rsidR="006D08BC" w:rsidRDefault="006D0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D5A82" w14:textId="77777777" w:rsidR="00C41310" w:rsidRPr="00C41310" w:rsidRDefault="00C41310" w:rsidP="00C41310">
    <w:pPr>
      <w:jc w:val="center"/>
      <w:rPr>
        <w:rFonts w:ascii="Tahoma" w:eastAsia="Calibri" w:hAnsi="Tahoma" w:cs="Tahoma"/>
        <w:b/>
        <w:color w:val="75808F"/>
        <w:szCs w:val="24"/>
      </w:rPr>
    </w:pPr>
    <w:r w:rsidRPr="00C41310">
      <w:rPr>
        <w:rFonts w:ascii="Tahoma" w:eastAsia="Calibri" w:hAnsi="Tahoma" w:cs="Tahoma"/>
        <w:b/>
        <w:color w:val="75808F"/>
        <w:szCs w:val="24"/>
      </w:rPr>
      <w:t xml:space="preserve">JOHN JAY COLLEGE OF CRIMINAL JUSTICE </w:t>
    </w:r>
  </w:p>
  <w:p w14:paraId="4F25EF63" w14:textId="77777777" w:rsidR="00C41310" w:rsidRPr="00C41310" w:rsidRDefault="00C41310" w:rsidP="00C41310">
    <w:pPr>
      <w:jc w:val="center"/>
      <w:rPr>
        <w:rFonts w:ascii="Tahoma" w:eastAsia="Calibri" w:hAnsi="Tahoma" w:cs="Tahoma"/>
        <w:b/>
        <w:color w:val="75808F"/>
        <w:szCs w:val="24"/>
      </w:rPr>
    </w:pPr>
    <w:r w:rsidRPr="00C41310">
      <w:rPr>
        <w:rFonts w:ascii="Tahoma" w:eastAsia="Calibri" w:hAnsi="Tahoma" w:cs="Tahoma"/>
        <w:b/>
        <w:color w:val="75808F"/>
        <w:szCs w:val="24"/>
      </w:rPr>
      <w:t>City University of New York</w:t>
    </w:r>
  </w:p>
  <w:p w14:paraId="02432139" w14:textId="5F50F1D8" w:rsidR="00C41310" w:rsidRDefault="00C41310" w:rsidP="00C41310">
    <w:pPr>
      <w:jc w:val="center"/>
      <w:rPr>
        <w:rFonts w:ascii="Tahoma" w:eastAsia="Calibri" w:hAnsi="Tahoma" w:cs="Tahoma"/>
        <w:b/>
        <w:color w:val="75808F"/>
        <w:szCs w:val="24"/>
      </w:rPr>
    </w:pPr>
    <w:r w:rsidRPr="00C41310">
      <w:rPr>
        <w:rFonts w:ascii="Tahoma" w:eastAsia="Calibri" w:hAnsi="Tahoma" w:cs="Tahoma"/>
        <w:b/>
        <w:color w:val="75808F"/>
        <w:szCs w:val="24"/>
      </w:rPr>
      <w:t>524 West 59th St, New York, 10019</w:t>
    </w:r>
  </w:p>
  <w:p w14:paraId="3F5ACF33" w14:textId="77777777" w:rsidR="00C41310" w:rsidRPr="00C41310" w:rsidRDefault="00C41310" w:rsidP="00C41310">
    <w:pPr>
      <w:jc w:val="center"/>
      <w:rPr>
        <w:rFonts w:ascii="Tahoma" w:eastAsia="Calibri" w:hAnsi="Tahoma" w:cs="Tahoma"/>
        <w:b/>
        <w:color w:val="75808F"/>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705D3"/>
    <w:multiLevelType w:val="hybridMultilevel"/>
    <w:tmpl w:val="4128FB8A"/>
    <w:lvl w:ilvl="0" w:tplc="05F866A6">
      <w:start w:val="1"/>
      <w:numFmt w:val="bullet"/>
      <w:lvlText w:val="-"/>
      <w:lvlJc w:val="left"/>
      <w:pPr>
        <w:ind w:left="720" w:hanging="360"/>
      </w:pPr>
      <w:rPr>
        <w:rFonts w:ascii="Tahoma" w:eastAsia="Calibri" w:hAnsi="Tahoma" w:cs="Tahoma" w:hint="default"/>
      </w:rPr>
    </w:lvl>
    <w:lvl w:ilvl="1" w:tplc="FFFFFFFF">
      <w:start w:val="1"/>
      <w:numFmt w:val="bullet"/>
      <w:lvlText w:val="-"/>
      <w:lvlJc w:val="left"/>
      <w:pPr>
        <w:ind w:left="1440" w:hanging="360"/>
      </w:pPr>
      <w:rPr>
        <w:rFonts w:ascii="Tahoma" w:eastAsia="Calibri" w:hAnsi="Tahoma" w:cs="Tahoma"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483006A"/>
    <w:multiLevelType w:val="hybridMultilevel"/>
    <w:tmpl w:val="4C36157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4F1C19"/>
    <w:multiLevelType w:val="hybridMultilevel"/>
    <w:tmpl w:val="2628327C"/>
    <w:lvl w:ilvl="0" w:tplc="FFFFFFFF">
      <w:start w:val="1"/>
      <w:numFmt w:val="decimal"/>
      <w:lvlText w:val="%1."/>
      <w:lvlJc w:val="left"/>
      <w:pPr>
        <w:ind w:left="720" w:hanging="360"/>
      </w:pPr>
      <w:rPr>
        <w:rFonts w:hint="default"/>
      </w:rPr>
    </w:lvl>
    <w:lvl w:ilvl="1" w:tplc="05F866A6">
      <w:start w:val="1"/>
      <w:numFmt w:val="bullet"/>
      <w:lvlText w:val="-"/>
      <w:lvlJc w:val="left"/>
      <w:pPr>
        <w:ind w:left="1440" w:hanging="360"/>
      </w:pPr>
      <w:rPr>
        <w:rFonts w:ascii="Tahoma" w:eastAsia="Calibri" w:hAnsi="Tahoma" w:cs="Tahoma"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25F7557"/>
    <w:multiLevelType w:val="hybridMultilevel"/>
    <w:tmpl w:val="BC32648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6C5135C8"/>
    <w:multiLevelType w:val="hybridMultilevel"/>
    <w:tmpl w:val="FE242F80"/>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78745065"/>
    <w:multiLevelType w:val="hybridMultilevel"/>
    <w:tmpl w:val="293065EC"/>
    <w:lvl w:ilvl="0" w:tplc="F45E8120">
      <w:start w:val="1"/>
      <w:numFmt w:val="bullet"/>
      <w:lvlText w:val="-"/>
      <w:lvlJc w:val="left"/>
      <w:pPr>
        <w:ind w:left="360" w:hanging="360"/>
      </w:pPr>
      <w:rPr>
        <w:rFonts w:ascii="Tahoma" w:eastAsia="Times New Roman"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97740133">
    <w:abstractNumId w:val="1"/>
  </w:num>
  <w:num w:numId="2" w16cid:durableId="1233932320">
    <w:abstractNumId w:val="4"/>
  </w:num>
  <w:num w:numId="3" w16cid:durableId="233898016">
    <w:abstractNumId w:val="3"/>
  </w:num>
  <w:num w:numId="4" w16cid:durableId="2064862448">
    <w:abstractNumId w:val="2"/>
  </w:num>
  <w:num w:numId="5" w16cid:durableId="235627385">
    <w:abstractNumId w:val="0"/>
  </w:num>
  <w:num w:numId="6" w16cid:durableId="4780074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29E"/>
    <w:rsid w:val="000035E6"/>
    <w:rsid w:val="00004934"/>
    <w:rsid w:val="00010064"/>
    <w:rsid w:val="000118EA"/>
    <w:rsid w:val="0005003B"/>
    <w:rsid w:val="00054B47"/>
    <w:rsid w:val="00074E82"/>
    <w:rsid w:val="00077EA9"/>
    <w:rsid w:val="000A0FAE"/>
    <w:rsid w:val="000A1E74"/>
    <w:rsid w:val="000A313B"/>
    <w:rsid w:val="000A4471"/>
    <w:rsid w:val="000A4A62"/>
    <w:rsid w:val="000C62C0"/>
    <w:rsid w:val="000D3CD8"/>
    <w:rsid w:val="000D547A"/>
    <w:rsid w:val="000E1385"/>
    <w:rsid w:val="000E6CD5"/>
    <w:rsid w:val="000F1FF1"/>
    <w:rsid w:val="00104ADA"/>
    <w:rsid w:val="00111FB0"/>
    <w:rsid w:val="00115FB9"/>
    <w:rsid w:val="001161DF"/>
    <w:rsid w:val="0012320F"/>
    <w:rsid w:val="00126AB7"/>
    <w:rsid w:val="00142BB0"/>
    <w:rsid w:val="001434D7"/>
    <w:rsid w:val="00145FF5"/>
    <w:rsid w:val="001465D9"/>
    <w:rsid w:val="00147DE8"/>
    <w:rsid w:val="00156624"/>
    <w:rsid w:val="00185A30"/>
    <w:rsid w:val="00186F23"/>
    <w:rsid w:val="001C3700"/>
    <w:rsid w:val="001D36CE"/>
    <w:rsid w:val="001E03E8"/>
    <w:rsid w:val="001E4C28"/>
    <w:rsid w:val="001F1C27"/>
    <w:rsid w:val="001F4D0B"/>
    <w:rsid w:val="001F6377"/>
    <w:rsid w:val="00200E32"/>
    <w:rsid w:val="00203826"/>
    <w:rsid w:val="00204D09"/>
    <w:rsid w:val="0020553B"/>
    <w:rsid w:val="00207F14"/>
    <w:rsid w:val="0021176C"/>
    <w:rsid w:val="0022147B"/>
    <w:rsid w:val="002220D0"/>
    <w:rsid w:val="0022283F"/>
    <w:rsid w:val="0022625D"/>
    <w:rsid w:val="00243559"/>
    <w:rsid w:val="00246673"/>
    <w:rsid w:val="0025436C"/>
    <w:rsid w:val="002633FD"/>
    <w:rsid w:val="0027483B"/>
    <w:rsid w:val="002822AF"/>
    <w:rsid w:val="00293AB5"/>
    <w:rsid w:val="002962C7"/>
    <w:rsid w:val="00296404"/>
    <w:rsid w:val="00297C5C"/>
    <w:rsid w:val="002A37FE"/>
    <w:rsid w:val="002A593F"/>
    <w:rsid w:val="002B1102"/>
    <w:rsid w:val="002B3409"/>
    <w:rsid w:val="002B58B3"/>
    <w:rsid w:val="002B595D"/>
    <w:rsid w:val="002C0543"/>
    <w:rsid w:val="002C2D2A"/>
    <w:rsid w:val="002C726D"/>
    <w:rsid w:val="002F7FEE"/>
    <w:rsid w:val="00302B14"/>
    <w:rsid w:val="003031DF"/>
    <w:rsid w:val="0030325C"/>
    <w:rsid w:val="003038BF"/>
    <w:rsid w:val="00307D86"/>
    <w:rsid w:val="0031157F"/>
    <w:rsid w:val="00317D97"/>
    <w:rsid w:val="003215DB"/>
    <w:rsid w:val="00334B03"/>
    <w:rsid w:val="003451D1"/>
    <w:rsid w:val="003562F1"/>
    <w:rsid w:val="00380562"/>
    <w:rsid w:val="00392D12"/>
    <w:rsid w:val="003A13AB"/>
    <w:rsid w:val="003A55A2"/>
    <w:rsid w:val="003C08DC"/>
    <w:rsid w:val="003D0D1B"/>
    <w:rsid w:val="003D2508"/>
    <w:rsid w:val="003D2D49"/>
    <w:rsid w:val="003E2C8C"/>
    <w:rsid w:val="003E738F"/>
    <w:rsid w:val="003F3739"/>
    <w:rsid w:val="00403820"/>
    <w:rsid w:val="00414FDC"/>
    <w:rsid w:val="00415C22"/>
    <w:rsid w:val="00416E3A"/>
    <w:rsid w:val="00421619"/>
    <w:rsid w:val="00432071"/>
    <w:rsid w:val="00450973"/>
    <w:rsid w:val="004513E9"/>
    <w:rsid w:val="00453981"/>
    <w:rsid w:val="00456185"/>
    <w:rsid w:val="004943E7"/>
    <w:rsid w:val="0049794F"/>
    <w:rsid w:val="004C2346"/>
    <w:rsid w:val="004D264E"/>
    <w:rsid w:val="004D43A5"/>
    <w:rsid w:val="004F0994"/>
    <w:rsid w:val="004F6C3F"/>
    <w:rsid w:val="00512E05"/>
    <w:rsid w:val="005211D3"/>
    <w:rsid w:val="00542A2D"/>
    <w:rsid w:val="00553F8E"/>
    <w:rsid w:val="00556961"/>
    <w:rsid w:val="00571FFF"/>
    <w:rsid w:val="0057337F"/>
    <w:rsid w:val="00575319"/>
    <w:rsid w:val="005759C6"/>
    <w:rsid w:val="005825E4"/>
    <w:rsid w:val="00585225"/>
    <w:rsid w:val="00597858"/>
    <w:rsid w:val="005C59E8"/>
    <w:rsid w:val="005D58E5"/>
    <w:rsid w:val="005F5859"/>
    <w:rsid w:val="005F76CD"/>
    <w:rsid w:val="00610113"/>
    <w:rsid w:val="00614675"/>
    <w:rsid w:val="006252A2"/>
    <w:rsid w:val="006405AC"/>
    <w:rsid w:val="00642D1A"/>
    <w:rsid w:val="00645498"/>
    <w:rsid w:val="00647741"/>
    <w:rsid w:val="006617A2"/>
    <w:rsid w:val="00673E5D"/>
    <w:rsid w:val="0067436D"/>
    <w:rsid w:val="00675E36"/>
    <w:rsid w:val="00683DC2"/>
    <w:rsid w:val="00685663"/>
    <w:rsid w:val="00686F67"/>
    <w:rsid w:val="006A0EFD"/>
    <w:rsid w:val="006A3125"/>
    <w:rsid w:val="006C4D8C"/>
    <w:rsid w:val="006D08BC"/>
    <w:rsid w:val="006D4125"/>
    <w:rsid w:val="006E76C5"/>
    <w:rsid w:val="006E7E12"/>
    <w:rsid w:val="006F1227"/>
    <w:rsid w:val="00701A7A"/>
    <w:rsid w:val="00710B1B"/>
    <w:rsid w:val="00710C67"/>
    <w:rsid w:val="00711E6E"/>
    <w:rsid w:val="00730E23"/>
    <w:rsid w:val="00736BD1"/>
    <w:rsid w:val="007432A0"/>
    <w:rsid w:val="0076351F"/>
    <w:rsid w:val="00767118"/>
    <w:rsid w:val="00771A63"/>
    <w:rsid w:val="00775106"/>
    <w:rsid w:val="007842CE"/>
    <w:rsid w:val="00793323"/>
    <w:rsid w:val="007A1CF7"/>
    <w:rsid w:val="007A561E"/>
    <w:rsid w:val="007B17C3"/>
    <w:rsid w:val="007B6E0B"/>
    <w:rsid w:val="007C6098"/>
    <w:rsid w:val="007D4A02"/>
    <w:rsid w:val="007D5DE6"/>
    <w:rsid w:val="007E16CE"/>
    <w:rsid w:val="007E6326"/>
    <w:rsid w:val="007F169F"/>
    <w:rsid w:val="007F7EAD"/>
    <w:rsid w:val="00835BEC"/>
    <w:rsid w:val="00841C60"/>
    <w:rsid w:val="0085094F"/>
    <w:rsid w:val="00864D4B"/>
    <w:rsid w:val="00864EE6"/>
    <w:rsid w:val="00875D5B"/>
    <w:rsid w:val="00884DAD"/>
    <w:rsid w:val="00896CCB"/>
    <w:rsid w:val="008A3E17"/>
    <w:rsid w:val="008B5221"/>
    <w:rsid w:val="008B55E1"/>
    <w:rsid w:val="008D0B0C"/>
    <w:rsid w:val="008E06F2"/>
    <w:rsid w:val="008F2250"/>
    <w:rsid w:val="008F2929"/>
    <w:rsid w:val="008F2DFB"/>
    <w:rsid w:val="0090241D"/>
    <w:rsid w:val="0090412D"/>
    <w:rsid w:val="009112BE"/>
    <w:rsid w:val="00914B20"/>
    <w:rsid w:val="00915851"/>
    <w:rsid w:val="009276A7"/>
    <w:rsid w:val="00935704"/>
    <w:rsid w:val="00941C41"/>
    <w:rsid w:val="00963999"/>
    <w:rsid w:val="00963B6C"/>
    <w:rsid w:val="00964E71"/>
    <w:rsid w:val="00967F8E"/>
    <w:rsid w:val="00982466"/>
    <w:rsid w:val="00990AFC"/>
    <w:rsid w:val="0099356D"/>
    <w:rsid w:val="009943C5"/>
    <w:rsid w:val="00995EDA"/>
    <w:rsid w:val="009B5E54"/>
    <w:rsid w:val="009C4670"/>
    <w:rsid w:val="009D2882"/>
    <w:rsid w:val="009D7A8A"/>
    <w:rsid w:val="00A07155"/>
    <w:rsid w:val="00A10084"/>
    <w:rsid w:val="00A116BF"/>
    <w:rsid w:val="00A1247B"/>
    <w:rsid w:val="00A237D2"/>
    <w:rsid w:val="00A27F86"/>
    <w:rsid w:val="00A41707"/>
    <w:rsid w:val="00A4545A"/>
    <w:rsid w:val="00A65B8D"/>
    <w:rsid w:val="00A65C81"/>
    <w:rsid w:val="00A81FC8"/>
    <w:rsid w:val="00A847FE"/>
    <w:rsid w:val="00A97192"/>
    <w:rsid w:val="00AA39D4"/>
    <w:rsid w:val="00AD49CF"/>
    <w:rsid w:val="00AE2BDD"/>
    <w:rsid w:val="00AE549A"/>
    <w:rsid w:val="00AF526B"/>
    <w:rsid w:val="00AF74BC"/>
    <w:rsid w:val="00B033CD"/>
    <w:rsid w:val="00B036DD"/>
    <w:rsid w:val="00B25C78"/>
    <w:rsid w:val="00B3185F"/>
    <w:rsid w:val="00B31EFE"/>
    <w:rsid w:val="00B42AF4"/>
    <w:rsid w:val="00B4552F"/>
    <w:rsid w:val="00B55C3D"/>
    <w:rsid w:val="00B62F11"/>
    <w:rsid w:val="00B63E97"/>
    <w:rsid w:val="00B6451A"/>
    <w:rsid w:val="00B64BD9"/>
    <w:rsid w:val="00B75076"/>
    <w:rsid w:val="00B83FD5"/>
    <w:rsid w:val="00B908C9"/>
    <w:rsid w:val="00B96832"/>
    <w:rsid w:val="00BB0E13"/>
    <w:rsid w:val="00BB130D"/>
    <w:rsid w:val="00BE69DC"/>
    <w:rsid w:val="00BE7276"/>
    <w:rsid w:val="00BF1D7A"/>
    <w:rsid w:val="00BF229E"/>
    <w:rsid w:val="00BF2913"/>
    <w:rsid w:val="00BF4223"/>
    <w:rsid w:val="00C1415D"/>
    <w:rsid w:val="00C1561C"/>
    <w:rsid w:val="00C17E5C"/>
    <w:rsid w:val="00C27D40"/>
    <w:rsid w:val="00C32571"/>
    <w:rsid w:val="00C34456"/>
    <w:rsid w:val="00C36AC7"/>
    <w:rsid w:val="00C36F33"/>
    <w:rsid w:val="00C41310"/>
    <w:rsid w:val="00C440E1"/>
    <w:rsid w:val="00C608BA"/>
    <w:rsid w:val="00C73BA8"/>
    <w:rsid w:val="00C907D8"/>
    <w:rsid w:val="00C94073"/>
    <w:rsid w:val="00CA0A06"/>
    <w:rsid w:val="00CA409F"/>
    <w:rsid w:val="00CA4D6E"/>
    <w:rsid w:val="00CA6DD1"/>
    <w:rsid w:val="00CA6E22"/>
    <w:rsid w:val="00CB2CA0"/>
    <w:rsid w:val="00CB41A9"/>
    <w:rsid w:val="00CC6BFD"/>
    <w:rsid w:val="00CD6BAB"/>
    <w:rsid w:val="00CE3C52"/>
    <w:rsid w:val="00D0314D"/>
    <w:rsid w:val="00D0334A"/>
    <w:rsid w:val="00D06700"/>
    <w:rsid w:val="00D16150"/>
    <w:rsid w:val="00D341ED"/>
    <w:rsid w:val="00D523F6"/>
    <w:rsid w:val="00D547C4"/>
    <w:rsid w:val="00D55822"/>
    <w:rsid w:val="00D743D5"/>
    <w:rsid w:val="00D8053B"/>
    <w:rsid w:val="00D83033"/>
    <w:rsid w:val="00D90CC4"/>
    <w:rsid w:val="00D97E6C"/>
    <w:rsid w:val="00DA05F9"/>
    <w:rsid w:val="00DA2AE1"/>
    <w:rsid w:val="00DD0068"/>
    <w:rsid w:val="00DD1ED5"/>
    <w:rsid w:val="00DE4948"/>
    <w:rsid w:val="00DE5C29"/>
    <w:rsid w:val="00E13227"/>
    <w:rsid w:val="00E322A1"/>
    <w:rsid w:val="00E329AC"/>
    <w:rsid w:val="00E4624C"/>
    <w:rsid w:val="00E47C41"/>
    <w:rsid w:val="00E625AD"/>
    <w:rsid w:val="00E75BF4"/>
    <w:rsid w:val="00E85F7B"/>
    <w:rsid w:val="00E9083D"/>
    <w:rsid w:val="00E97894"/>
    <w:rsid w:val="00EA4D9A"/>
    <w:rsid w:val="00EA514A"/>
    <w:rsid w:val="00EA7139"/>
    <w:rsid w:val="00EA7727"/>
    <w:rsid w:val="00EB065B"/>
    <w:rsid w:val="00EB75FF"/>
    <w:rsid w:val="00EC07C4"/>
    <w:rsid w:val="00EC1046"/>
    <w:rsid w:val="00EE29B5"/>
    <w:rsid w:val="00F116BA"/>
    <w:rsid w:val="00F26AD1"/>
    <w:rsid w:val="00F40C9B"/>
    <w:rsid w:val="00F44AE4"/>
    <w:rsid w:val="00F51FBD"/>
    <w:rsid w:val="00F54650"/>
    <w:rsid w:val="00F54721"/>
    <w:rsid w:val="00F665CD"/>
    <w:rsid w:val="00F90374"/>
    <w:rsid w:val="00FA23EE"/>
    <w:rsid w:val="00FB67FC"/>
    <w:rsid w:val="00FC70EF"/>
    <w:rsid w:val="00FC7223"/>
    <w:rsid w:val="00FE2C87"/>
    <w:rsid w:val="00FE5025"/>
    <w:rsid w:val="00FE55B4"/>
    <w:rsid w:val="00FE6EFA"/>
    <w:rsid w:val="00FF580D"/>
    <w:rsid w:val="00FF6989"/>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5E7B488"/>
  <w15:docId w15:val="{623B8808-4D42-504F-8C73-E06453A4A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543"/>
    <w:rPr>
      <w:sz w:val="24"/>
    </w:rPr>
  </w:style>
  <w:style w:type="paragraph" w:styleId="Heading1">
    <w:name w:val="heading 1"/>
    <w:basedOn w:val="Normal"/>
    <w:next w:val="Normal"/>
    <w:qFormat/>
    <w:rsid w:val="002C0543"/>
    <w:pPr>
      <w:keepNext/>
      <w:outlineLvl w:val="0"/>
    </w:pPr>
    <w:rPr>
      <w:rFonts w:ascii="Georgia" w:hAnsi="Georgia"/>
      <w:b/>
      <w:sz w:val="22"/>
    </w:rPr>
  </w:style>
  <w:style w:type="paragraph" w:styleId="Heading2">
    <w:name w:val="heading 2"/>
    <w:basedOn w:val="Normal"/>
    <w:next w:val="Normal"/>
    <w:qFormat/>
    <w:rsid w:val="002C0543"/>
    <w:pPr>
      <w:keepNext/>
      <w:outlineLvl w:val="1"/>
    </w:pPr>
    <w:rPr>
      <w:rFonts w:ascii="Courier New" w:hAnsi="Courier New"/>
      <w:b/>
    </w:rPr>
  </w:style>
  <w:style w:type="paragraph" w:styleId="Heading3">
    <w:name w:val="heading 3"/>
    <w:basedOn w:val="Normal"/>
    <w:next w:val="Normal"/>
    <w:qFormat/>
    <w:rsid w:val="002C0543"/>
    <w:pPr>
      <w:keepNext/>
      <w:outlineLvl w:val="2"/>
    </w:pPr>
    <w:rPr>
      <w:rFonts w:ascii="Georgia" w:hAnsi="Georgia"/>
      <w:b/>
      <w:sz w:val="28"/>
    </w:rPr>
  </w:style>
  <w:style w:type="paragraph" w:styleId="Heading4">
    <w:name w:val="heading 4"/>
    <w:basedOn w:val="Normal"/>
    <w:next w:val="Normal"/>
    <w:qFormat/>
    <w:rsid w:val="002C0543"/>
    <w:pPr>
      <w:keepNext/>
      <w:tabs>
        <w:tab w:val="left" w:pos="9900"/>
      </w:tabs>
      <w:jc w:val="center"/>
      <w:outlineLvl w:val="3"/>
    </w:pPr>
    <w:rPr>
      <w:rFonts w:ascii="Georgia" w:hAnsi="Georgia"/>
      <w:i/>
      <w:sz w:val="22"/>
    </w:rPr>
  </w:style>
  <w:style w:type="paragraph" w:styleId="Heading5">
    <w:name w:val="heading 5"/>
    <w:basedOn w:val="Normal"/>
    <w:next w:val="Normal"/>
    <w:qFormat/>
    <w:rsid w:val="002C0543"/>
    <w:pPr>
      <w:keepNext/>
      <w:jc w:val="center"/>
      <w:outlineLvl w:val="4"/>
    </w:pPr>
    <w:rPr>
      <w:rFonts w:ascii="Georgia" w:hAnsi="Georgi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543"/>
    <w:rPr>
      <w:color w:val="0000FF"/>
      <w:u w:val="single"/>
    </w:rPr>
  </w:style>
  <w:style w:type="paragraph" w:styleId="Footer">
    <w:name w:val="footer"/>
    <w:basedOn w:val="Normal"/>
    <w:rsid w:val="002C0543"/>
    <w:pPr>
      <w:tabs>
        <w:tab w:val="center" w:pos="4320"/>
        <w:tab w:val="right" w:pos="8640"/>
      </w:tabs>
    </w:pPr>
  </w:style>
  <w:style w:type="character" w:styleId="PageNumber">
    <w:name w:val="page number"/>
    <w:basedOn w:val="DefaultParagraphFont"/>
    <w:rsid w:val="002C0543"/>
  </w:style>
  <w:style w:type="character" w:styleId="FollowedHyperlink">
    <w:name w:val="FollowedHyperlink"/>
    <w:basedOn w:val="DefaultParagraphFont"/>
    <w:rsid w:val="002C0543"/>
    <w:rPr>
      <w:color w:val="800080"/>
      <w:u w:val="single"/>
    </w:rPr>
  </w:style>
  <w:style w:type="paragraph" w:styleId="BodyTextIndent2">
    <w:name w:val="Body Text Indent 2"/>
    <w:basedOn w:val="Normal"/>
    <w:rsid w:val="002C0543"/>
    <w:pPr>
      <w:tabs>
        <w:tab w:val="left" w:pos="900"/>
      </w:tabs>
      <w:ind w:left="540"/>
    </w:pPr>
    <w:rPr>
      <w:rFonts w:ascii="Georgia" w:hAnsi="Georgia"/>
      <w:sz w:val="22"/>
    </w:rPr>
  </w:style>
  <w:style w:type="paragraph" w:styleId="BodyText">
    <w:name w:val="Body Text"/>
    <w:basedOn w:val="Normal"/>
    <w:rsid w:val="002C0543"/>
    <w:rPr>
      <w:rFonts w:ascii="Georgia" w:hAnsi="Georgia"/>
      <w:sz w:val="22"/>
    </w:rPr>
  </w:style>
  <w:style w:type="paragraph" w:styleId="BodyText2">
    <w:name w:val="Body Text 2"/>
    <w:basedOn w:val="Normal"/>
    <w:rsid w:val="002C0543"/>
    <w:rPr>
      <w:rFonts w:ascii="Georgia" w:hAnsi="Georgia"/>
      <w:i/>
      <w:sz w:val="22"/>
    </w:rPr>
  </w:style>
  <w:style w:type="paragraph" w:styleId="BodyText3">
    <w:name w:val="Body Text 3"/>
    <w:basedOn w:val="Normal"/>
    <w:rsid w:val="002C0543"/>
    <w:rPr>
      <w:rFonts w:ascii="Georgia" w:hAnsi="Georgia"/>
      <w:i/>
      <w:sz w:val="20"/>
    </w:rPr>
  </w:style>
  <w:style w:type="paragraph" w:styleId="BodyTextIndent">
    <w:name w:val="Body Text Indent"/>
    <w:basedOn w:val="Normal"/>
    <w:rsid w:val="002C0543"/>
    <w:pPr>
      <w:ind w:left="360"/>
    </w:pPr>
    <w:rPr>
      <w:rFonts w:ascii="Georgia" w:hAnsi="Georgia"/>
    </w:rPr>
  </w:style>
  <w:style w:type="paragraph" w:styleId="NormalWeb">
    <w:name w:val="Normal (Web)"/>
    <w:basedOn w:val="Normal"/>
    <w:rsid w:val="002C0543"/>
    <w:pPr>
      <w:spacing w:before="100" w:beforeAutospacing="1" w:after="100" w:afterAutospacing="1"/>
    </w:pPr>
    <w:rPr>
      <w:rFonts w:ascii="Verdana" w:eastAsia="Arial Unicode MS" w:hAnsi="Verdana" w:cs="Arial Unicode MS"/>
      <w:sz w:val="21"/>
      <w:szCs w:val="21"/>
    </w:rPr>
  </w:style>
  <w:style w:type="paragraph" w:customStyle="1" w:styleId="Default">
    <w:name w:val="Default"/>
    <w:rsid w:val="00BF229E"/>
    <w:pPr>
      <w:widowControl w:val="0"/>
      <w:autoSpaceDE w:val="0"/>
      <w:autoSpaceDN w:val="0"/>
      <w:adjustRightInd w:val="0"/>
    </w:pPr>
    <w:rPr>
      <w:rFonts w:ascii="Arial" w:hAnsi="Arial" w:cs="Arial"/>
      <w:color w:val="000000"/>
      <w:sz w:val="24"/>
      <w:szCs w:val="24"/>
    </w:rPr>
  </w:style>
  <w:style w:type="paragraph" w:customStyle="1" w:styleId="CM9">
    <w:name w:val="CM9"/>
    <w:basedOn w:val="Default"/>
    <w:next w:val="Default"/>
    <w:rsid w:val="00BF229E"/>
    <w:pPr>
      <w:spacing w:after="215"/>
    </w:pPr>
    <w:rPr>
      <w:rFonts w:cs="Times New Roman"/>
      <w:color w:val="auto"/>
    </w:rPr>
  </w:style>
  <w:style w:type="paragraph" w:styleId="Header">
    <w:name w:val="header"/>
    <w:basedOn w:val="Normal"/>
    <w:rsid w:val="00BF229E"/>
    <w:pPr>
      <w:tabs>
        <w:tab w:val="center" w:pos="4320"/>
        <w:tab w:val="right" w:pos="8640"/>
      </w:tabs>
    </w:pPr>
  </w:style>
  <w:style w:type="paragraph" w:customStyle="1" w:styleId="CM1">
    <w:name w:val="CM1"/>
    <w:basedOn w:val="Default"/>
    <w:next w:val="Default"/>
    <w:rsid w:val="00583896"/>
    <w:pPr>
      <w:spacing w:line="211" w:lineRule="atLeast"/>
    </w:pPr>
    <w:rPr>
      <w:rFonts w:cs="Times New Roman"/>
      <w:color w:val="auto"/>
    </w:rPr>
  </w:style>
  <w:style w:type="paragraph" w:styleId="ListParagraph">
    <w:name w:val="List Paragraph"/>
    <w:basedOn w:val="Normal"/>
    <w:rsid w:val="00A237D2"/>
    <w:pPr>
      <w:ind w:left="720"/>
      <w:contextualSpacing/>
    </w:pPr>
  </w:style>
  <w:style w:type="character" w:styleId="CommentReference">
    <w:name w:val="annotation reference"/>
    <w:basedOn w:val="DefaultParagraphFont"/>
    <w:rsid w:val="0012320F"/>
    <w:rPr>
      <w:sz w:val="16"/>
      <w:szCs w:val="16"/>
    </w:rPr>
  </w:style>
  <w:style w:type="paragraph" w:styleId="CommentText">
    <w:name w:val="annotation text"/>
    <w:basedOn w:val="Normal"/>
    <w:link w:val="CommentTextChar"/>
    <w:rsid w:val="0012320F"/>
    <w:rPr>
      <w:sz w:val="20"/>
    </w:rPr>
  </w:style>
  <w:style w:type="character" w:customStyle="1" w:styleId="CommentTextChar">
    <w:name w:val="Comment Text Char"/>
    <w:basedOn w:val="DefaultParagraphFont"/>
    <w:link w:val="CommentText"/>
    <w:rsid w:val="0012320F"/>
  </w:style>
  <w:style w:type="paragraph" w:styleId="CommentSubject">
    <w:name w:val="annotation subject"/>
    <w:basedOn w:val="CommentText"/>
    <w:next w:val="CommentText"/>
    <w:link w:val="CommentSubjectChar"/>
    <w:rsid w:val="0012320F"/>
    <w:rPr>
      <w:b/>
      <w:bCs/>
    </w:rPr>
  </w:style>
  <w:style w:type="character" w:customStyle="1" w:styleId="CommentSubjectChar">
    <w:name w:val="Comment Subject Char"/>
    <w:basedOn w:val="CommentTextChar"/>
    <w:link w:val="CommentSubject"/>
    <w:rsid w:val="0012320F"/>
    <w:rPr>
      <w:b/>
      <w:bCs/>
    </w:rPr>
  </w:style>
  <w:style w:type="paragraph" w:styleId="BalloonText">
    <w:name w:val="Balloon Text"/>
    <w:basedOn w:val="Normal"/>
    <w:link w:val="BalloonTextChar"/>
    <w:rsid w:val="0012320F"/>
    <w:rPr>
      <w:rFonts w:ascii="Tahoma" w:hAnsi="Tahoma" w:cs="Tahoma"/>
      <w:sz w:val="16"/>
      <w:szCs w:val="16"/>
    </w:rPr>
  </w:style>
  <w:style w:type="character" w:customStyle="1" w:styleId="BalloonTextChar">
    <w:name w:val="Balloon Text Char"/>
    <w:basedOn w:val="DefaultParagraphFont"/>
    <w:link w:val="BalloonText"/>
    <w:rsid w:val="0012320F"/>
    <w:rPr>
      <w:rFonts w:ascii="Tahoma" w:hAnsi="Tahoma" w:cs="Tahoma"/>
      <w:sz w:val="16"/>
      <w:szCs w:val="16"/>
    </w:rPr>
  </w:style>
  <w:style w:type="paragraph" w:styleId="Revision">
    <w:name w:val="Revision"/>
    <w:hidden/>
    <w:rsid w:val="00575319"/>
    <w:rPr>
      <w:sz w:val="24"/>
    </w:rPr>
  </w:style>
  <w:style w:type="table" w:styleId="TableGrid">
    <w:name w:val="Table Grid"/>
    <w:basedOn w:val="TableNormal"/>
    <w:rsid w:val="007E1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3DC2"/>
    <w:rPr>
      <w:color w:val="605E5C"/>
      <w:shd w:val="clear" w:color="auto" w:fill="E1DFDD"/>
    </w:rPr>
  </w:style>
  <w:style w:type="table" w:styleId="ListTable6Colorful-Accent1">
    <w:name w:val="List Table 6 Colorful Accent 1"/>
    <w:basedOn w:val="TableNormal"/>
    <w:uiPriority w:val="51"/>
    <w:rsid w:val="00B25C78"/>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12842">
      <w:bodyDiv w:val="1"/>
      <w:marLeft w:val="0"/>
      <w:marRight w:val="0"/>
      <w:marTop w:val="0"/>
      <w:marBottom w:val="0"/>
      <w:divBdr>
        <w:top w:val="none" w:sz="0" w:space="0" w:color="auto"/>
        <w:left w:val="none" w:sz="0" w:space="0" w:color="auto"/>
        <w:bottom w:val="none" w:sz="0" w:space="0" w:color="auto"/>
        <w:right w:val="none" w:sz="0" w:space="0" w:color="auto"/>
      </w:divBdr>
    </w:div>
    <w:div w:id="167988992">
      <w:bodyDiv w:val="1"/>
      <w:marLeft w:val="0"/>
      <w:marRight w:val="0"/>
      <w:marTop w:val="0"/>
      <w:marBottom w:val="0"/>
      <w:divBdr>
        <w:top w:val="none" w:sz="0" w:space="0" w:color="auto"/>
        <w:left w:val="none" w:sz="0" w:space="0" w:color="auto"/>
        <w:bottom w:val="none" w:sz="0" w:space="0" w:color="auto"/>
        <w:right w:val="none" w:sz="0" w:space="0" w:color="auto"/>
      </w:divBdr>
    </w:div>
    <w:div w:id="223490976">
      <w:bodyDiv w:val="1"/>
      <w:marLeft w:val="0"/>
      <w:marRight w:val="0"/>
      <w:marTop w:val="0"/>
      <w:marBottom w:val="0"/>
      <w:divBdr>
        <w:top w:val="none" w:sz="0" w:space="0" w:color="auto"/>
        <w:left w:val="none" w:sz="0" w:space="0" w:color="auto"/>
        <w:bottom w:val="none" w:sz="0" w:space="0" w:color="auto"/>
        <w:right w:val="none" w:sz="0" w:space="0" w:color="auto"/>
      </w:divBdr>
    </w:div>
    <w:div w:id="343021811">
      <w:bodyDiv w:val="1"/>
      <w:marLeft w:val="0"/>
      <w:marRight w:val="0"/>
      <w:marTop w:val="0"/>
      <w:marBottom w:val="0"/>
      <w:divBdr>
        <w:top w:val="none" w:sz="0" w:space="0" w:color="auto"/>
        <w:left w:val="none" w:sz="0" w:space="0" w:color="auto"/>
        <w:bottom w:val="none" w:sz="0" w:space="0" w:color="auto"/>
        <w:right w:val="none" w:sz="0" w:space="0" w:color="auto"/>
      </w:divBdr>
    </w:div>
    <w:div w:id="397287011">
      <w:bodyDiv w:val="1"/>
      <w:marLeft w:val="0"/>
      <w:marRight w:val="0"/>
      <w:marTop w:val="0"/>
      <w:marBottom w:val="0"/>
      <w:divBdr>
        <w:top w:val="none" w:sz="0" w:space="0" w:color="auto"/>
        <w:left w:val="none" w:sz="0" w:space="0" w:color="auto"/>
        <w:bottom w:val="none" w:sz="0" w:space="0" w:color="auto"/>
        <w:right w:val="none" w:sz="0" w:space="0" w:color="auto"/>
      </w:divBdr>
    </w:div>
    <w:div w:id="424962269">
      <w:bodyDiv w:val="1"/>
      <w:marLeft w:val="0"/>
      <w:marRight w:val="0"/>
      <w:marTop w:val="0"/>
      <w:marBottom w:val="0"/>
      <w:divBdr>
        <w:top w:val="none" w:sz="0" w:space="0" w:color="auto"/>
        <w:left w:val="none" w:sz="0" w:space="0" w:color="auto"/>
        <w:bottom w:val="none" w:sz="0" w:space="0" w:color="auto"/>
        <w:right w:val="none" w:sz="0" w:space="0" w:color="auto"/>
      </w:divBdr>
    </w:div>
    <w:div w:id="502480055">
      <w:bodyDiv w:val="1"/>
      <w:marLeft w:val="0"/>
      <w:marRight w:val="0"/>
      <w:marTop w:val="0"/>
      <w:marBottom w:val="0"/>
      <w:divBdr>
        <w:top w:val="none" w:sz="0" w:space="0" w:color="auto"/>
        <w:left w:val="none" w:sz="0" w:space="0" w:color="auto"/>
        <w:bottom w:val="none" w:sz="0" w:space="0" w:color="auto"/>
        <w:right w:val="none" w:sz="0" w:space="0" w:color="auto"/>
      </w:divBdr>
    </w:div>
    <w:div w:id="877201302">
      <w:bodyDiv w:val="1"/>
      <w:marLeft w:val="0"/>
      <w:marRight w:val="0"/>
      <w:marTop w:val="0"/>
      <w:marBottom w:val="0"/>
      <w:divBdr>
        <w:top w:val="none" w:sz="0" w:space="0" w:color="auto"/>
        <w:left w:val="none" w:sz="0" w:space="0" w:color="auto"/>
        <w:bottom w:val="none" w:sz="0" w:space="0" w:color="auto"/>
        <w:right w:val="none" w:sz="0" w:space="0" w:color="auto"/>
      </w:divBdr>
    </w:div>
    <w:div w:id="904140592">
      <w:bodyDiv w:val="1"/>
      <w:marLeft w:val="0"/>
      <w:marRight w:val="0"/>
      <w:marTop w:val="0"/>
      <w:marBottom w:val="0"/>
      <w:divBdr>
        <w:top w:val="none" w:sz="0" w:space="0" w:color="auto"/>
        <w:left w:val="none" w:sz="0" w:space="0" w:color="auto"/>
        <w:bottom w:val="none" w:sz="0" w:space="0" w:color="auto"/>
        <w:right w:val="none" w:sz="0" w:space="0" w:color="auto"/>
      </w:divBdr>
    </w:div>
    <w:div w:id="998847547">
      <w:bodyDiv w:val="1"/>
      <w:marLeft w:val="0"/>
      <w:marRight w:val="0"/>
      <w:marTop w:val="0"/>
      <w:marBottom w:val="0"/>
      <w:divBdr>
        <w:top w:val="none" w:sz="0" w:space="0" w:color="auto"/>
        <w:left w:val="none" w:sz="0" w:space="0" w:color="auto"/>
        <w:bottom w:val="none" w:sz="0" w:space="0" w:color="auto"/>
        <w:right w:val="none" w:sz="0" w:space="0" w:color="auto"/>
      </w:divBdr>
    </w:div>
    <w:div w:id="1557009518">
      <w:bodyDiv w:val="1"/>
      <w:marLeft w:val="0"/>
      <w:marRight w:val="0"/>
      <w:marTop w:val="0"/>
      <w:marBottom w:val="0"/>
      <w:divBdr>
        <w:top w:val="none" w:sz="0" w:space="0" w:color="auto"/>
        <w:left w:val="none" w:sz="0" w:space="0" w:color="auto"/>
        <w:bottom w:val="none" w:sz="0" w:space="0" w:color="auto"/>
        <w:right w:val="none" w:sz="0" w:space="0" w:color="auto"/>
      </w:divBdr>
    </w:div>
    <w:div w:id="1725443327">
      <w:bodyDiv w:val="1"/>
      <w:marLeft w:val="0"/>
      <w:marRight w:val="0"/>
      <w:marTop w:val="0"/>
      <w:marBottom w:val="0"/>
      <w:divBdr>
        <w:top w:val="none" w:sz="0" w:space="0" w:color="auto"/>
        <w:left w:val="none" w:sz="0" w:space="0" w:color="auto"/>
        <w:bottom w:val="none" w:sz="0" w:space="0" w:color="auto"/>
        <w:right w:val="none" w:sz="0" w:space="0" w:color="auto"/>
      </w:divBdr>
    </w:div>
    <w:div w:id="1926257606">
      <w:bodyDiv w:val="1"/>
      <w:marLeft w:val="0"/>
      <w:marRight w:val="0"/>
      <w:marTop w:val="0"/>
      <w:marBottom w:val="0"/>
      <w:divBdr>
        <w:top w:val="none" w:sz="0" w:space="0" w:color="auto"/>
        <w:left w:val="none" w:sz="0" w:space="0" w:color="auto"/>
        <w:bottom w:val="none" w:sz="0" w:space="0" w:color="auto"/>
        <w:right w:val="none" w:sz="0" w:space="0" w:color="auto"/>
      </w:divBdr>
    </w:div>
    <w:div w:id="1971979936">
      <w:bodyDiv w:val="1"/>
      <w:marLeft w:val="0"/>
      <w:marRight w:val="0"/>
      <w:marTop w:val="0"/>
      <w:marBottom w:val="0"/>
      <w:divBdr>
        <w:top w:val="none" w:sz="0" w:space="0" w:color="auto"/>
        <w:left w:val="none" w:sz="0" w:space="0" w:color="auto"/>
        <w:bottom w:val="none" w:sz="0" w:space="0" w:color="auto"/>
        <w:right w:val="none" w:sz="0" w:space="0" w:color="auto"/>
      </w:divBdr>
    </w:div>
    <w:div w:id="2080394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jay.cuny.edu/johnJay/johnJayDisability.asp" TargetMode="External"/><Relationship Id="rId13" Type="http://schemas.openxmlformats.org/officeDocument/2006/relationships/hyperlink" Target="https://www.ibm.com/products/spss-statistics" TargetMode="External"/><Relationship Id="rId18" Type="http://schemas.openxmlformats.org/officeDocument/2006/relationships/hyperlink" Target="https://online225.psych.wisc.edu/wp-content/uploads/225-Master/225-UnitPages/Unit-11/HarvardPSR_TipSheet_2007.pdf" TargetMode="External"/><Relationship Id="rId3" Type="http://schemas.openxmlformats.org/officeDocument/2006/relationships/settings" Target="settings.xml"/><Relationship Id="rId21" Type="http://schemas.openxmlformats.org/officeDocument/2006/relationships/hyperlink" Target="https://psychologymajor.osu.edu/careers/careers-bachelors-degree" TargetMode="External"/><Relationship Id="rId7" Type="http://schemas.openxmlformats.org/officeDocument/2006/relationships/hyperlink" Target="https://crumplab.github.io/ResearchMethods/index.html" TargetMode="External"/><Relationship Id="rId12" Type="http://schemas.openxmlformats.org/officeDocument/2006/relationships/hyperlink" Target="https://www.cuny.edu/about/administration/offices/cis/virtual-desktop/" TargetMode="External"/><Relationship Id="rId17" Type="http://schemas.openxmlformats.org/officeDocument/2006/relationships/hyperlink" Target="https://online225.psych.wisc.edu/wp-content/uploads/225-Master/225-UnitPages/Unit-11/Beretta_Satrix_2014.pdf"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https://www.apa.org/education-career/guide/caree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pdesk@jjay.cuny.ed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s://www.jjay.cuny.edu/blackboard" TargetMode="External"/><Relationship Id="rId19" Type="http://schemas.openxmlformats.org/officeDocument/2006/relationships/hyperlink" Target="https://online225.psych.wisc.edu/wp-content/uploads/225-Master/225-UnitPages/Unit-11/Rennison_SurveyItems_NoDate.pdf" TargetMode="External"/><Relationship Id="rId4" Type="http://schemas.openxmlformats.org/officeDocument/2006/relationships/webSettings" Target="webSettings.xml"/><Relationship Id="rId9" Type="http://schemas.openxmlformats.org/officeDocument/2006/relationships/hyperlink" Target="http://jjcweb.jjay.cuny.edu/writing/Writing%20Center%20Online.htm" TargetMode="External"/><Relationship Id="rId14" Type="http://schemas.openxmlformats.org/officeDocument/2006/relationships/footer" Target="footer1.xml"/><Relationship Id="rId22" Type="http://schemas.openxmlformats.org/officeDocument/2006/relationships/hyperlink" Target="https://psychologymajor.osu.edu/careers/preparing-graduate-school/advice-graduate-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2155</Words>
  <Characters>12288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PSYCHOLOGY 380</vt:lpstr>
    </vt:vector>
  </TitlesOfParts>
  <Company>University of Michigan</Company>
  <LinksUpToDate>false</LinksUpToDate>
  <CharactersWithSpaces>14415</CharactersWithSpaces>
  <SharedDoc>false</SharedDoc>
  <HLinks>
    <vt:vector size="30" baseType="variant">
      <vt:variant>
        <vt:i4>3473505</vt:i4>
      </vt:variant>
      <vt:variant>
        <vt:i4>12</vt:i4>
      </vt:variant>
      <vt:variant>
        <vt:i4>0</vt:i4>
      </vt:variant>
      <vt:variant>
        <vt:i4>5</vt:i4>
      </vt:variant>
      <vt:variant>
        <vt:lpwstr>http://web.jjay.cuny.edu/~writing/homepage.htm</vt:lpwstr>
      </vt:variant>
      <vt:variant>
        <vt:lpwstr/>
      </vt:variant>
      <vt:variant>
        <vt:i4>7471156</vt:i4>
      </vt:variant>
      <vt:variant>
        <vt:i4>9</vt:i4>
      </vt:variant>
      <vt:variant>
        <vt:i4>0</vt:i4>
      </vt:variant>
      <vt:variant>
        <vt:i4>5</vt:i4>
      </vt:variant>
      <vt:variant>
        <vt:lpwstr>http://www.jjay.cuny.edu/johnJay/johnJayDisability.asp</vt:lpwstr>
      </vt:variant>
      <vt:variant>
        <vt:lpwstr/>
      </vt:variant>
      <vt:variant>
        <vt:i4>196641</vt:i4>
      </vt:variant>
      <vt:variant>
        <vt:i4>6</vt:i4>
      </vt:variant>
      <vt:variant>
        <vt:i4>0</vt:i4>
      </vt:variant>
      <vt:variant>
        <vt:i4>5</vt:i4>
      </vt:variant>
      <vt:variant>
        <vt:lpwstr>mailto:sarahjordanblue@gmail.com</vt:lpwstr>
      </vt:variant>
      <vt:variant>
        <vt:lpwstr/>
      </vt:variant>
      <vt:variant>
        <vt:i4>8323198</vt:i4>
      </vt:variant>
      <vt:variant>
        <vt:i4>3</vt:i4>
      </vt:variant>
      <vt:variant>
        <vt:i4>0</vt:i4>
      </vt:variant>
      <vt:variant>
        <vt:i4>5</vt:i4>
      </vt:variant>
      <vt:variant>
        <vt:lpwstr>mailto:vicky.lawson@gmail.com</vt:lpwstr>
      </vt:variant>
      <vt:variant>
        <vt:lpwstr/>
      </vt:variant>
      <vt:variant>
        <vt:i4>458836</vt:i4>
      </vt:variant>
      <vt:variant>
        <vt:i4>0</vt:i4>
      </vt:variant>
      <vt:variant>
        <vt:i4>0</vt:i4>
      </vt:variant>
      <vt:variant>
        <vt:i4>5</vt:i4>
      </vt:variant>
      <vt:variant>
        <vt:lpwstr>mailto:yeunjchung@gmail.com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PSYCHOLOGY 380</dc:title>
  <dc:subject/>
  <dc:creator>College of Literature, Science &amp; the Arts</dc:creator>
  <cp:keywords/>
  <dc:description/>
  <cp:lastModifiedBy>Melanie Fessinger</cp:lastModifiedBy>
  <cp:revision>2</cp:revision>
  <cp:lastPrinted>2017-07-17T11:28:00Z</cp:lastPrinted>
  <dcterms:created xsi:type="dcterms:W3CDTF">2022-04-24T20:12:00Z</dcterms:created>
  <dcterms:modified xsi:type="dcterms:W3CDTF">2022-04-24T20:12:00Z</dcterms:modified>
</cp:coreProperties>
</file>